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16C1D2" w14:textId="77777777" w:rsidR="00434F33" w:rsidRPr="008F0EC0" w:rsidRDefault="00434F33" w:rsidP="008F0EC0">
      <w:pPr>
        <w:rPr>
          <w:sz w:val="32"/>
        </w:rPr>
      </w:pPr>
      <w:r w:rsidRPr="008F0EC0">
        <w:rPr>
          <w:sz w:val="32"/>
        </w:rPr>
        <w:t>PRESSE</w:t>
      </w:r>
      <w:r w:rsidR="006E49F9" w:rsidRPr="008F0EC0">
        <w:rPr>
          <w:sz w:val="32"/>
        </w:rPr>
        <w:t>INFORMATION</w:t>
      </w:r>
    </w:p>
    <w:p w14:paraId="2B1664B7" w14:textId="77777777" w:rsidR="00434F33" w:rsidRDefault="00434F33" w:rsidP="008F0EC0"/>
    <w:p w14:paraId="152288A4" w14:textId="77777777" w:rsidR="00434F33" w:rsidRPr="006F2598" w:rsidRDefault="00434F33" w:rsidP="008F0EC0"/>
    <w:p w14:paraId="68E0ABFB" w14:textId="57289EBC" w:rsidR="00D436F8" w:rsidRPr="008F0EC0" w:rsidRDefault="00092718" w:rsidP="008F0EC0">
      <w:pPr>
        <w:rPr>
          <w:sz w:val="28"/>
        </w:rPr>
      </w:pPr>
      <w:r>
        <w:rPr>
          <w:sz w:val="28"/>
        </w:rPr>
        <w:t xml:space="preserve">Hygienemanagement </w:t>
      </w:r>
      <w:r w:rsidR="003E69B1">
        <w:rPr>
          <w:sz w:val="28"/>
        </w:rPr>
        <w:t xml:space="preserve">und </w:t>
      </w:r>
      <w:r w:rsidR="002E20D8">
        <w:rPr>
          <w:sz w:val="28"/>
        </w:rPr>
        <w:t>Filial</w:t>
      </w:r>
      <w:r w:rsidR="000A69D6">
        <w:rPr>
          <w:sz w:val="28"/>
        </w:rPr>
        <w:t>q</w:t>
      </w:r>
      <w:r w:rsidR="002E20D8">
        <w:rPr>
          <w:sz w:val="28"/>
        </w:rPr>
        <w:t>ualität für Bäckereien</w:t>
      </w:r>
    </w:p>
    <w:p w14:paraId="0E32A310" w14:textId="72438116" w:rsidR="00D436F8" w:rsidRPr="008F0EC0" w:rsidRDefault="00092718" w:rsidP="008F0EC0">
      <w:pPr>
        <w:rPr>
          <w:b/>
        </w:rPr>
      </w:pPr>
      <w:r>
        <w:rPr>
          <w:b/>
        </w:rPr>
        <w:t>AWENKOback bereitet optimal auf Hygienekontrollen vor</w:t>
      </w:r>
    </w:p>
    <w:p w14:paraId="47A65F59" w14:textId="77777777" w:rsidR="00D436F8" w:rsidRPr="00991A36" w:rsidRDefault="00D436F8" w:rsidP="008F0EC0"/>
    <w:p w14:paraId="54A4BE8F" w14:textId="2CD5067B" w:rsidR="00D436F8" w:rsidRDefault="00977B71" w:rsidP="008F0EC0">
      <w:pPr>
        <w:rPr>
          <w:b/>
        </w:rPr>
      </w:pPr>
      <w:r w:rsidRPr="008F0EC0">
        <w:rPr>
          <w:b/>
        </w:rPr>
        <w:t>Friedrichshafen</w:t>
      </w:r>
      <w:r w:rsidR="00D436F8" w:rsidRPr="008F0EC0">
        <w:rPr>
          <w:b/>
        </w:rPr>
        <w:t xml:space="preserve">, </w:t>
      </w:r>
      <w:r w:rsidR="00CC1D1E">
        <w:rPr>
          <w:b/>
          <w:color w:val="000000" w:themeColor="text1"/>
        </w:rPr>
        <w:t>31</w:t>
      </w:r>
      <w:r w:rsidR="00D436F8" w:rsidRPr="008F0EC0">
        <w:rPr>
          <w:b/>
          <w:color w:val="000000" w:themeColor="text1"/>
        </w:rPr>
        <w:t>.</w:t>
      </w:r>
      <w:r w:rsidR="00092718">
        <w:rPr>
          <w:b/>
          <w:color w:val="000000" w:themeColor="text1"/>
        </w:rPr>
        <w:t>05</w:t>
      </w:r>
      <w:r w:rsidR="00D436F8" w:rsidRPr="008F0EC0">
        <w:rPr>
          <w:b/>
          <w:color w:val="000000" w:themeColor="text1"/>
        </w:rPr>
        <w:t>.201</w:t>
      </w:r>
      <w:r w:rsidR="00AA4AB2" w:rsidRPr="008F0EC0">
        <w:rPr>
          <w:b/>
          <w:color w:val="000000" w:themeColor="text1"/>
        </w:rPr>
        <w:t>9</w:t>
      </w:r>
      <w:r w:rsidR="00D436F8" w:rsidRPr="008F0EC0">
        <w:rPr>
          <w:b/>
          <w:color w:val="000000" w:themeColor="text1"/>
        </w:rPr>
        <w:t xml:space="preserve"> </w:t>
      </w:r>
      <w:r w:rsidR="00D436F8" w:rsidRPr="008F0EC0">
        <w:rPr>
          <w:b/>
        </w:rPr>
        <w:t xml:space="preserve">– </w:t>
      </w:r>
      <w:r w:rsidR="00B6109A" w:rsidRPr="00B6109A">
        <w:rPr>
          <w:b/>
        </w:rPr>
        <w:t xml:space="preserve">AWENKOback bildet alle wichtigen </w:t>
      </w:r>
      <w:r w:rsidR="00B6109A">
        <w:rPr>
          <w:b/>
        </w:rPr>
        <w:t xml:space="preserve">Hygiene- </w:t>
      </w:r>
      <w:r w:rsidR="00B6109A" w:rsidRPr="009A6847">
        <w:rPr>
          <w:b/>
        </w:rPr>
        <w:t xml:space="preserve">und Qualitätsmanagementprozesse von Bäckereien ab. </w:t>
      </w:r>
      <w:r w:rsidR="00F5116A" w:rsidRPr="009A6847">
        <w:rPr>
          <w:b/>
        </w:rPr>
        <w:t xml:space="preserve">Die </w:t>
      </w:r>
      <w:r w:rsidR="00A2620B" w:rsidRPr="009A6847">
        <w:rPr>
          <w:b/>
        </w:rPr>
        <w:t>Software</w:t>
      </w:r>
      <w:r w:rsidR="006D5868" w:rsidRPr="009A6847">
        <w:rPr>
          <w:b/>
        </w:rPr>
        <w:t xml:space="preserve"> wurde</w:t>
      </w:r>
      <w:r w:rsidR="003965B6" w:rsidRPr="009A6847">
        <w:rPr>
          <w:b/>
        </w:rPr>
        <w:t xml:space="preserve"> auf Basis von Kriterien der </w:t>
      </w:r>
      <w:r w:rsidR="003E69B1" w:rsidRPr="009A6847">
        <w:rPr>
          <w:b/>
        </w:rPr>
        <w:t>TÜV SÜD Management Service GmbH</w:t>
      </w:r>
      <w:r w:rsidR="002E20D8" w:rsidRPr="009A6847">
        <w:rPr>
          <w:b/>
        </w:rPr>
        <w:t xml:space="preserve"> </w:t>
      </w:r>
      <w:r w:rsidR="00F5116A" w:rsidRPr="009A6847">
        <w:rPr>
          <w:b/>
        </w:rPr>
        <w:t xml:space="preserve">weiterentwickelt, um alle wichtigen </w:t>
      </w:r>
      <w:r w:rsidR="00893C20" w:rsidRPr="009A6847">
        <w:rPr>
          <w:b/>
        </w:rPr>
        <w:t>Parameter</w:t>
      </w:r>
      <w:r w:rsidR="00F5116A" w:rsidRPr="009A6847">
        <w:rPr>
          <w:b/>
        </w:rPr>
        <w:t xml:space="preserve"> für eine Zertifizierung </w:t>
      </w:r>
      <w:r w:rsidR="003319D0" w:rsidRPr="009A6847">
        <w:rPr>
          <w:b/>
        </w:rPr>
        <w:t xml:space="preserve">einzubinden. So erleichtert AWENKOback als </w:t>
      </w:r>
      <w:r w:rsidR="00B6109A" w:rsidRPr="009A6847">
        <w:rPr>
          <w:b/>
        </w:rPr>
        <w:t>effiziente, vernetzte und</w:t>
      </w:r>
      <w:r w:rsidR="00B6109A" w:rsidRPr="00B6109A">
        <w:rPr>
          <w:b/>
        </w:rPr>
        <w:t xml:space="preserve"> mobile Lösung die Kontrollen und Kontrollbegehungen nach HACCP</w:t>
      </w:r>
      <w:r w:rsidR="00B6109A">
        <w:rPr>
          <w:b/>
        </w:rPr>
        <w:t xml:space="preserve"> </w:t>
      </w:r>
      <w:r w:rsidR="00B6109A" w:rsidRPr="00B6109A">
        <w:rPr>
          <w:b/>
        </w:rPr>
        <w:t xml:space="preserve">sowie </w:t>
      </w:r>
      <w:r w:rsidR="00900DF7">
        <w:rPr>
          <w:b/>
        </w:rPr>
        <w:t>deren</w:t>
      </w:r>
      <w:r w:rsidR="00B6109A" w:rsidRPr="00B6109A">
        <w:rPr>
          <w:b/>
        </w:rPr>
        <w:t xml:space="preserve"> Dokumentation wesentlich.</w:t>
      </w:r>
    </w:p>
    <w:p w14:paraId="4F2F5D00" w14:textId="77777777" w:rsidR="00B6109A" w:rsidRPr="00991A36" w:rsidRDefault="00B6109A" w:rsidP="008F0EC0">
      <w:bookmarkStart w:id="0" w:name="_GoBack"/>
      <w:bookmarkEnd w:id="0"/>
    </w:p>
    <w:p w14:paraId="670F95CD" w14:textId="667F4885" w:rsidR="00B6109A" w:rsidRDefault="00B6109A" w:rsidP="008F0EC0">
      <w:r>
        <w:t>„</w:t>
      </w:r>
      <w:r w:rsidRPr="00B6109A">
        <w:t xml:space="preserve">Hygienemanagement und Qualitätssicherung beschäftigen uns von OptimoBercher als wesentliche Bausteine ergänzend zur Warenwirtschaft. </w:t>
      </w:r>
      <w:r>
        <w:t xml:space="preserve">Wir schaffen </w:t>
      </w:r>
      <w:r w:rsidRPr="00B6109A">
        <w:t>Datendurchgängigkeit und sinnvolle Prozesse, die Bäckereien bei ihren täglichen Herausforderungen den Rücken freihalten, um nicht noch mehr Papierkram wälzen zu müssen und um alle Standorte im Blick zu haben</w:t>
      </w:r>
      <w:r>
        <w:t xml:space="preserve">. </w:t>
      </w:r>
      <w:r w:rsidR="000C5AD0">
        <w:t>Mit Unterstützung der Experten von der</w:t>
      </w:r>
      <w:r w:rsidR="003E69B1">
        <w:t xml:space="preserve"> </w:t>
      </w:r>
      <w:r w:rsidR="003E69B1" w:rsidRPr="003E69B1">
        <w:t>TÜV SÜD Management Service GmbH</w:t>
      </w:r>
      <w:r w:rsidR="002E20D8">
        <w:t xml:space="preserve"> </w:t>
      </w:r>
      <w:r w:rsidR="00900DF7">
        <w:t xml:space="preserve">haben wir die Lösung optimal auf Kontrollen </w:t>
      </w:r>
      <w:r w:rsidR="003941DD">
        <w:t>sowie</w:t>
      </w:r>
      <w:r w:rsidR="00900DF7">
        <w:t xml:space="preserve"> die Zertifizierung der Betriebe vorbereitet</w:t>
      </w:r>
      <w:r>
        <w:t>“,</w:t>
      </w:r>
      <w:r w:rsidRPr="00B6109A">
        <w:t xml:space="preserve"> </w:t>
      </w:r>
      <w:r>
        <w:t>beschreibt</w:t>
      </w:r>
      <w:r w:rsidRPr="00B6109A">
        <w:t xml:space="preserve"> David Bercher, geschäftsführender Gesellschafter OptimoBercher.</w:t>
      </w:r>
      <w:r w:rsidR="00F13F54">
        <w:t xml:space="preserve"> </w:t>
      </w:r>
    </w:p>
    <w:p w14:paraId="5BF2BA47" w14:textId="77777777" w:rsidR="00C6496E" w:rsidRDefault="00C6496E" w:rsidP="008F0EC0"/>
    <w:p w14:paraId="7BAA5F04" w14:textId="020903AD" w:rsidR="00ED0F5A" w:rsidRDefault="00B6109A" w:rsidP="00900DF7">
      <w:r w:rsidRPr="00B6109A">
        <w:t>AWENKOback wurde für Betriebe jeglicher</w:t>
      </w:r>
      <w:r w:rsidR="00A11A79">
        <w:t xml:space="preserve"> Größenordnung entwickelt. </w:t>
      </w:r>
      <w:r w:rsidR="00A11A79" w:rsidRPr="00A11A79">
        <w:t xml:space="preserve">Mit der Software lässt sich das Hygienemanagement in Bäckereien zeitsparend und regelmäßig durchführen. </w:t>
      </w:r>
      <w:r w:rsidR="00A11A79">
        <w:t>Alle</w:t>
      </w:r>
      <w:r w:rsidR="00A11A79" w:rsidRPr="00A11A79">
        <w:t xml:space="preserve"> wesentlichen HACCP-Vorgänge </w:t>
      </w:r>
      <w:r w:rsidR="00A11A79">
        <w:t>werden erfasst und dokumentiert</w:t>
      </w:r>
      <w:r w:rsidR="00967AED">
        <w:t xml:space="preserve">. </w:t>
      </w:r>
      <w:r w:rsidR="00ED0F5A" w:rsidRPr="00ED0F5A">
        <w:t>Warenkontrollen, Temperaturprüfungen oder Reinigungsdokumentationen werden direkt in der Anwendung AWENKOback bearbeitet. Über die zur Verfügung stehende App sind alle Checklisten jeder Filiale auf einen Blick einsehbar. Zudem werden Hygieneschulungen, Arbeitssicherheitsschulungen oder auch Snackschulungen in AWENKOback umgesetzt und dokumentiert. Durch die digitale Verteilung von Dokumenten, Schulungsnachweisen oder Mitarbeiterbenachrichtigungen erleichtert AWENKOback auch die Filialkommunikation. Alle wichtigen Informationen, ob zu Reklamationen oder notwendigen Reparaturen, werden aussagekräftig zur Verfügung gestellt.</w:t>
      </w:r>
    </w:p>
    <w:p w14:paraId="520C2053" w14:textId="77777777" w:rsidR="00ED0F5A" w:rsidRDefault="00ED0F5A" w:rsidP="00900DF7"/>
    <w:p w14:paraId="3641045E" w14:textId="77777777" w:rsidR="00A615A1" w:rsidRDefault="00A615A1" w:rsidP="008F0EC0">
      <w:r w:rsidRPr="00A615A1">
        <w:t>Bisher war es gängige Praxis, Hygienemaßnahmen auf Tabellen in Papierform mit Unterschrift zu dokumentieren. Ob die Reinigung der Sanitärräume tatsächlich durchgeführt wurde, sagt das Papier aber nicht aus. Mit der Fotodokumentation in AWENKOback kann der Sauberkeitszustand optisch erfasst werden. Die digitale Sammlung aller Kontrollen ermöglicht es, die Performance der Standorte über Jahre zu verfolgen und damit einen kontinuierlichen Verbesserungsprozess zu erreichen.</w:t>
      </w:r>
    </w:p>
    <w:p w14:paraId="7751596B" w14:textId="77777777" w:rsidR="00A615A1" w:rsidRDefault="00A615A1" w:rsidP="008F0EC0"/>
    <w:p w14:paraId="06E064D2" w14:textId="77777777" w:rsidR="007C7F73" w:rsidRDefault="007C7F73" w:rsidP="008F0EC0">
      <w:pPr>
        <w:rPr>
          <w:b/>
        </w:rPr>
      </w:pPr>
      <w:r w:rsidRPr="008F0EC0">
        <w:rPr>
          <w:b/>
        </w:rPr>
        <w:t xml:space="preserve">Bildmaterial </w:t>
      </w:r>
    </w:p>
    <w:p w14:paraId="69888502" w14:textId="77777777" w:rsidR="00D91D2F" w:rsidRDefault="00D91D2F" w:rsidP="008F0EC0">
      <w:pPr>
        <w:rPr>
          <w:b/>
        </w:rPr>
      </w:pPr>
      <w:r>
        <w:rPr>
          <w:noProof/>
        </w:rPr>
        <w:lastRenderedPageBreak/>
        <w:drawing>
          <wp:inline distT="0" distB="0" distL="0" distR="0" wp14:anchorId="0AC7D808" wp14:editId="2FB75791">
            <wp:extent cx="3600000" cy="1200000"/>
            <wp:effectExtent l="0" t="0" r="635" b="63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600000" cy="1200000"/>
                    </a:xfrm>
                    <a:prstGeom prst="rect">
                      <a:avLst/>
                    </a:prstGeom>
                  </pic:spPr>
                </pic:pic>
              </a:graphicData>
            </a:graphic>
          </wp:inline>
        </w:drawing>
      </w:r>
    </w:p>
    <w:p w14:paraId="35638AD3" w14:textId="77777777" w:rsidR="00D91D2F" w:rsidRPr="008F0EC0" w:rsidRDefault="00D91D2F" w:rsidP="008F0EC0">
      <w:pPr>
        <w:rPr>
          <w:b/>
        </w:rPr>
      </w:pPr>
    </w:p>
    <w:p w14:paraId="46D1861C" w14:textId="77777777" w:rsidR="00AA4AB2" w:rsidRPr="008F0EC0" w:rsidRDefault="00AA4AB2" w:rsidP="008F0EC0">
      <w:pPr>
        <w:rPr>
          <w:b/>
        </w:rPr>
      </w:pPr>
      <w:r w:rsidRPr="008F0EC0">
        <w:rPr>
          <w:b/>
        </w:rPr>
        <w:t>OptimoBercher: Softwarepartner für Bäckereien</w:t>
      </w:r>
    </w:p>
    <w:p w14:paraId="6F12C89F" w14:textId="77777777" w:rsidR="00AA4AB2" w:rsidRPr="00232152" w:rsidRDefault="00AA4AB2" w:rsidP="008F0EC0">
      <w:r w:rsidRPr="0011432F">
        <w:t>OptimoBercher ist ein Familienunternehmen aus Friedrichshafen am Bodensee mit über 30 jähriger Erfahrung im Bereich Softwareentwicklung und Beratung für Bäckereien und Konditoreien in ganz Deutschland sowie dem deutschsprachigen Ausland. Organisierte Betriebsabläufe, Messbarkeit und Bedarfsempfehlungen sind die Grundlagen für erfolgreiche Bäckereien. So entwickelt das 25 Mitarbeiter starke Team nicht nur die Lösungen für Warenwirtschaft, Bedarfsprognosen und Hygienemanagement gemäß den Anforderungen der Betriebe weiter, sondern steht Kunden vor allem als IT-Berater zur Seite.</w:t>
      </w:r>
      <w:r>
        <w:t xml:space="preserve"> </w:t>
      </w:r>
      <w:hyperlink r:id="rId9" w:history="1">
        <w:r w:rsidR="008F0EC0" w:rsidRPr="004831BF">
          <w:rPr>
            <w:rStyle w:val="Hyperlink"/>
            <w:rFonts w:ascii="Arial" w:hAnsi="Arial"/>
            <w:sz w:val="20"/>
            <w:szCs w:val="20"/>
          </w:rPr>
          <w:t>www.optimobercher.de</w:t>
        </w:r>
      </w:hyperlink>
      <w:r w:rsidR="008F0EC0">
        <w:t xml:space="preserve"> </w:t>
      </w:r>
    </w:p>
    <w:p w14:paraId="3EA75D8B" w14:textId="77777777" w:rsidR="000059AA" w:rsidRPr="003C239E" w:rsidRDefault="00D05531" w:rsidP="008F0EC0">
      <w:r>
        <w:rPr>
          <w:noProof/>
        </w:rPr>
        <mc:AlternateContent>
          <mc:Choice Requires="wps">
            <w:drawing>
              <wp:anchor distT="0" distB="0" distL="114300" distR="114300" simplePos="0" relativeHeight="251657728" behindDoc="0" locked="0" layoutInCell="1" allowOverlap="1" wp14:anchorId="27A7130B" wp14:editId="4F925DC5">
                <wp:simplePos x="0" y="0"/>
                <wp:positionH relativeFrom="column">
                  <wp:posOffset>0</wp:posOffset>
                </wp:positionH>
                <wp:positionV relativeFrom="paragraph">
                  <wp:posOffset>92710</wp:posOffset>
                </wp:positionV>
                <wp:extent cx="2411730" cy="635"/>
                <wp:effectExtent l="9525" t="6985" r="7620" b="1143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1173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3DB91207"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3pt" to="189.9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"/>
            </w:pict>
          </mc:Fallback>
        </mc:AlternateContent>
      </w:r>
    </w:p>
    <w:p w14:paraId="35BC78FC" w14:textId="77777777" w:rsidR="000059AA" w:rsidRPr="008F0EC0" w:rsidRDefault="000059AA" w:rsidP="008F0EC0">
      <w:pPr>
        <w:rPr>
          <w:b/>
          <w:sz w:val="18"/>
        </w:rPr>
      </w:pPr>
      <w:r w:rsidRPr="008F0EC0">
        <w:rPr>
          <w:b/>
          <w:sz w:val="18"/>
        </w:rPr>
        <w:t>Weitere Informationen und Bildmaterial können Sie gerne anfordern bei:</w:t>
      </w:r>
    </w:p>
    <w:p w14:paraId="1A7A2D12" w14:textId="77777777" w:rsidR="008F0EC0" w:rsidRPr="008F0EC0" w:rsidRDefault="00905DD2" w:rsidP="008F0EC0">
      <w:pPr>
        <w:rPr>
          <w:sz w:val="18"/>
        </w:rPr>
      </w:pPr>
      <w:r w:rsidRPr="008F0EC0">
        <w:rPr>
          <w:sz w:val="18"/>
        </w:rPr>
        <w:t>kommunikation.pur</w:t>
      </w:r>
      <w:r w:rsidR="008F0EC0" w:rsidRPr="008F0EC0">
        <w:rPr>
          <w:sz w:val="18"/>
        </w:rPr>
        <w:t xml:space="preserve">, </w:t>
      </w:r>
      <w:r w:rsidR="00D604B4" w:rsidRPr="008F0EC0">
        <w:rPr>
          <w:sz w:val="18"/>
        </w:rPr>
        <w:t>Claudia Fröhlich</w:t>
      </w:r>
      <w:r w:rsidR="008F0EC0" w:rsidRPr="008F0EC0">
        <w:rPr>
          <w:sz w:val="18"/>
        </w:rPr>
        <w:t xml:space="preserve">, E-Mail: </w:t>
      </w:r>
      <w:hyperlink r:id="rId10" w:history="1">
        <w:r w:rsidR="008F0EC0" w:rsidRPr="008F0EC0">
          <w:rPr>
            <w:rStyle w:val="Hyperlink"/>
            <w:rFonts w:ascii="Arial" w:hAnsi="Arial"/>
            <w:sz w:val="18"/>
            <w:szCs w:val="20"/>
          </w:rPr>
          <w:t>froehlich@kommunikationpur.com</w:t>
        </w:r>
      </w:hyperlink>
      <w:r w:rsidR="008F0EC0" w:rsidRPr="008F0EC0">
        <w:rPr>
          <w:sz w:val="18"/>
        </w:rPr>
        <w:t xml:space="preserve"> </w:t>
      </w:r>
    </w:p>
    <w:p w14:paraId="5C1FD6FE" w14:textId="77777777" w:rsidR="00905DD2" w:rsidRPr="008F0EC0" w:rsidRDefault="00D604B4" w:rsidP="008F0EC0">
      <w:pPr>
        <w:rPr>
          <w:sz w:val="18"/>
        </w:rPr>
      </w:pPr>
      <w:r w:rsidRPr="008F0EC0">
        <w:rPr>
          <w:sz w:val="18"/>
        </w:rPr>
        <w:t>Sendlinger Straße 31</w:t>
      </w:r>
      <w:r w:rsidR="008F0EC0" w:rsidRPr="008F0EC0">
        <w:rPr>
          <w:sz w:val="18"/>
        </w:rPr>
        <w:t xml:space="preserve">, </w:t>
      </w:r>
      <w:r w:rsidR="00905DD2" w:rsidRPr="008F0EC0">
        <w:rPr>
          <w:sz w:val="18"/>
        </w:rPr>
        <w:t>80331 München</w:t>
      </w:r>
    </w:p>
    <w:p w14:paraId="4C87A4BE" w14:textId="77777777" w:rsidR="00905DD2" w:rsidRPr="008F0EC0" w:rsidRDefault="00905DD2" w:rsidP="008F0EC0">
      <w:pPr>
        <w:rPr>
          <w:sz w:val="18"/>
        </w:rPr>
      </w:pPr>
      <w:r w:rsidRPr="008F0EC0">
        <w:rPr>
          <w:sz w:val="18"/>
        </w:rPr>
        <w:t xml:space="preserve">Telefon: +49.89.23 23 63 </w:t>
      </w:r>
      <w:r w:rsidR="00D604B4" w:rsidRPr="008F0EC0">
        <w:rPr>
          <w:sz w:val="18"/>
        </w:rPr>
        <w:t>49</w:t>
      </w:r>
      <w:r w:rsidR="008F0EC0" w:rsidRPr="008F0EC0">
        <w:rPr>
          <w:sz w:val="18"/>
        </w:rPr>
        <w:t xml:space="preserve">, </w:t>
      </w:r>
      <w:r w:rsidRPr="008F0EC0">
        <w:rPr>
          <w:sz w:val="18"/>
        </w:rPr>
        <w:t>Fax: +49.89.23 23 63 51</w:t>
      </w:r>
    </w:p>
    <w:sectPr w:rsidR="00905DD2" w:rsidRPr="008F0EC0" w:rsidSect="00230E6F">
      <w:headerReference w:type="default" r:id="rId11"/>
      <w:pgSz w:w="11906" w:h="16838"/>
      <w:pgMar w:top="1808"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AB734B" w14:textId="77777777" w:rsidR="00DA4456" w:rsidRDefault="00DA4456" w:rsidP="008F0EC0">
      <w:r>
        <w:separator/>
      </w:r>
    </w:p>
  </w:endnote>
  <w:endnote w:type="continuationSeparator" w:id="0">
    <w:p w14:paraId="7855167C" w14:textId="77777777" w:rsidR="00DA4456" w:rsidRDefault="00DA4456" w:rsidP="008F0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B29F39" w14:textId="77777777" w:rsidR="00DA4456" w:rsidRDefault="00DA4456" w:rsidP="008F0EC0">
      <w:r>
        <w:separator/>
      </w:r>
    </w:p>
  </w:footnote>
  <w:footnote w:type="continuationSeparator" w:id="0">
    <w:p w14:paraId="7F2417B7" w14:textId="77777777" w:rsidR="00DA4456" w:rsidRDefault="00DA4456" w:rsidP="008F0E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727332" w14:textId="77777777" w:rsidR="00060D65" w:rsidRDefault="008F0EC0" w:rsidP="008F0EC0">
    <w:pPr>
      <w:pStyle w:val="Kopfzeile"/>
      <w:jc w:val="right"/>
    </w:pPr>
    <w:r>
      <w:rPr>
        <w:noProof/>
      </w:rPr>
      <w:drawing>
        <wp:inline distT="0" distB="0" distL="0" distR="0" wp14:anchorId="262D8DDE" wp14:editId="3CA8395E">
          <wp:extent cx="1800000" cy="728638"/>
          <wp:effectExtent l="0" t="0" r="0" b="0"/>
          <wp:docPr id="1" name="Grafik 1" descr="H:\Kunden\OptimoBercher_cf_sj\Kundenordner\Logo\Logo-OptimoBercher_D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Kunden\OptimoBercher_cf_sj\Kundenordner\Logo\Logo-OptimoBercher_Dok.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000" cy="728638"/>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A6D9D"/>
    <w:multiLevelType w:val="multilevel"/>
    <w:tmpl w:val="F2008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EE6"/>
    <w:rsid w:val="0000265C"/>
    <w:rsid w:val="000059AA"/>
    <w:rsid w:val="00012A03"/>
    <w:rsid w:val="0001538F"/>
    <w:rsid w:val="00016313"/>
    <w:rsid w:val="000173BC"/>
    <w:rsid w:val="00017FA5"/>
    <w:rsid w:val="000213DD"/>
    <w:rsid w:val="00024C33"/>
    <w:rsid w:val="00034218"/>
    <w:rsid w:val="00051AF0"/>
    <w:rsid w:val="0005335A"/>
    <w:rsid w:val="00060D65"/>
    <w:rsid w:val="00061EE1"/>
    <w:rsid w:val="00064D0D"/>
    <w:rsid w:val="00070B51"/>
    <w:rsid w:val="0008008B"/>
    <w:rsid w:val="00082181"/>
    <w:rsid w:val="00092718"/>
    <w:rsid w:val="00095071"/>
    <w:rsid w:val="000A454F"/>
    <w:rsid w:val="000A69D6"/>
    <w:rsid w:val="000B1C2B"/>
    <w:rsid w:val="000B3974"/>
    <w:rsid w:val="000B3F78"/>
    <w:rsid w:val="000C0321"/>
    <w:rsid w:val="000C422E"/>
    <w:rsid w:val="000C5AD0"/>
    <w:rsid w:val="000D1371"/>
    <w:rsid w:val="000D29B6"/>
    <w:rsid w:val="000D3E8D"/>
    <w:rsid w:val="000E0200"/>
    <w:rsid w:val="00104F0D"/>
    <w:rsid w:val="00111648"/>
    <w:rsid w:val="00123B0F"/>
    <w:rsid w:val="00134373"/>
    <w:rsid w:val="001359CA"/>
    <w:rsid w:val="001519D0"/>
    <w:rsid w:val="00152DEC"/>
    <w:rsid w:val="00153AF5"/>
    <w:rsid w:val="00154B5C"/>
    <w:rsid w:val="00167921"/>
    <w:rsid w:val="00171FDC"/>
    <w:rsid w:val="00182837"/>
    <w:rsid w:val="0019647B"/>
    <w:rsid w:val="001A3253"/>
    <w:rsid w:val="001C6CD4"/>
    <w:rsid w:val="001E44C5"/>
    <w:rsid w:val="001E50E3"/>
    <w:rsid w:val="00206ED9"/>
    <w:rsid w:val="00210269"/>
    <w:rsid w:val="00213EEE"/>
    <w:rsid w:val="00216BFC"/>
    <w:rsid w:val="0022120F"/>
    <w:rsid w:val="00226478"/>
    <w:rsid w:val="00230E6F"/>
    <w:rsid w:val="00232152"/>
    <w:rsid w:val="00233D82"/>
    <w:rsid w:val="002559BB"/>
    <w:rsid w:val="00257C74"/>
    <w:rsid w:val="002627FF"/>
    <w:rsid w:val="002746D7"/>
    <w:rsid w:val="00296A14"/>
    <w:rsid w:val="002A16F2"/>
    <w:rsid w:val="002A7BBE"/>
    <w:rsid w:val="002B4F02"/>
    <w:rsid w:val="002C09A7"/>
    <w:rsid w:val="002C3635"/>
    <w:rsid w:val="002C3FA8"/>
    <w:rsid w:val="002E20D8"/>
    <w:rsid w:val="002E3F59"/>
    <w:rsid w:val="002E4F48"/>
    <w:rsid w:val="002F3CAA"/>
    <w:rsid w:val="00305669"/>
    <w:rsid w:val="0032089B"/>
    <w:rsid w:val="00323953"/>
    <w:rsid w:val="00323A39"/>
    <w:rsid w:val="003244DC"/>
    <w:rsid w:val="00330589"/>
    <w:rsid w:val="00331938"/>
    <w:rsid w:val="003319D0"/>
    <w:rsid w:val="00332B3A"/>
    <w:rsid w:val="00360117"/>
    <w:rsid w:val="00362272"/>
    <w:rsid w:val="00363785"/>
    <w:rsid w:val="003710F9"/>
    <w:rsid w:val="00381664"/>
    <w:rsid w:val="003850E0"/>
    <w:rsid w:val="003941DD"/>
    <w:rsid w:val="003965B6"/>
    <w:rsid w:val="003A6A20"/>
    <w:rsid w:val="003B19E9"/>
    <w:rsid w:val="003B2859"/>
    <w:rsid w:val="003C239E"/>
    <w:rsid w:val="003D1B19"/>
    <w:rsid w:val="003D2297"/>
    <w:rsid w:val="003D5DE1"/>
    <w:rsid w:val="003E5372"/>
    <w:rsid w:val="003E660E"/>
    <w:rsid w:val="003E69B1"/>
    <w:rsid w:val="0040345A"/>
    <w:rsid w:val="004072C6"/>
    <w:rsid w:val="00417C82"/>
    <w:rsid w:val="00431036"/>
    <w:rsid w:val="00434F33"/>
    <w:rsid w:val="0043638C"/>
    <w:rsid w:val="00452F21"/>
    <w:rsid w:val="00453A4B"/>
    <w:rsid w:val="00470F93"/>
    <w:rsid w:val="0047117A"/>
    <w:rsid w:val="00472BD9"/>
    <w:rsid w:val="00497D8C"/>
    <w:rsid w:val="004A5C60"/>
    <w:rsid w:val="004B1203"/>
    <w:rsid w:val="004B603B"/>
    <w:rsid w:val="004D0E61"/>
    <w:rsid w:val="004D4C55"/>
    <w:rsid w:val="004E0516"/>
    <w:rsid w:val="004E5D7E"/>
    <w:rsid w:val="00500910"/>
    <w:rsid w:val="00501A49"/>
    <w:rsid w:val="00501AFF"/>
    <w:rsid w:val="0050209F"/>
    <w:rsid w:val="005066A0"/>
    <w:rsid w:val="00507F31"/>
    <w:rsid w:val="005136D9"/>
    <w:rsid w:val="0052126F"/>
    <w:rsid w:val="005245D4"/>
    <w:rsid w:val="005273AA"/>
    <w:rsid w:val="00553C91"/>
    <w:rsid w:val="00554812"/>
    <w:rsid w:val="00556162"/>
    <w:rsid w:val="00563F5A"/>
    <w:rsid w:val="00564FAC"/>
    <w:rsid w:val="00566E1C"/>
    <w:rsid w:val="00570F68"/>
    <w:rsid w:val="00583147"/>
    <w:rsid w:val="00593F46"/>
    <w:rsid w:val="005A1FB8"/>
    <w:rsid w:val="005B5646"/>
    <w:rsid w:val="005C0975"/>
    <w:rsid w:val="005C4EE0"/>
    <w:rsid w:val="005C681A"/>
    <w:rsid w:val="005D37F0"/>
    <w:rsid w:val="005E139C"/>
    <w:rsid w:val="005E1E33"/>
    <w:rsid w:val="00603A0A"/>
    <w:rsid w:val="00607525"/>
    <w:rsid w:val="00611D3E"/>
    <w:rsid w:val="00625F52"/>
    <w:rsid w:val="00630088"/>
    <w:rsid w:val="00635C36"/>
    <w:rsid w:val="0063778F"/>
    <w:rsid w:val="00641054"/>
    <w:rsid w:val="00641CFD"/>
    <w:rsid w:val="006538AB"/>
    <w:rsid w:val="00653E88"/>
    <w:rsid w:val="0065664C"/>
    <w:rsid w:val="00665C99"/>
    <w:rsid w:val="006721ED"/>
    <w:rsid w:val="0068298C"/>
    <w:rsid w:val="00685C83"/>
    <w:rsid w:val="006917D7"/>
    <w:rsid w:val="00693510"/>
    <w:rsid w:val="006937AF"/>
    <w:rsid w:val="006944FC"/>
    <w:rsid w:val="006A4A9F"/>
    <w:rsid w:val="006C09E3"/>
    <w:rsid w:val="006C4D32"/>
    <w:rsid w:val="006D0296"/>
    <w:rsid w:val="006D1943"/>
    <w:rsid w:val="006D5868"/>
    <w:rsid w:val="006E3761"/>
    <w:rsid w:val="006E49F9"/>
    <w:rsid w:val="006F5225"/>
    <w:rsid w:val="006F727B"/>
    <w:rsid w:val="00723318"/>
    <w:rsid w:val="00731144"/>
    <w:rsid w:val="00746928"/>
    <w:rsid w:val="00746A3E"/>
    <w:rsid w:val="007477EF"/>
    <w:rsid w:val="007555A7"/>
    <w:rsid w:val="007704EA"/>
    <w:rsid w:val="007759AB"/>
    <w:rsid w:val="00781EA1"/>
    <w:rsid w:val="00784853"/>
    <w:rsid w:val="00785D24"/>
    <w:rsid w:val="0078681F"/>
    <w:rsid w:val="0079151E"/>
    <w:rsid w:val="00793557"/>
    <w:rsid w:val="007955EE"/>
    <w:rsid w:val="007A0207"/>
    <w:rsid w:val="007B063D"/>
    <w:rsid w:val="007C2E51"/>
    <w:rsid w:val="007C5C4A"/>
    <w:rsid w:val="007C7F73"/>
    <w:rsid w:val="00801AB8"/>
    <w:rsid w:val="008021C0"/>
    <w:rsid w:val="00811EE6"/>
    <w:rsid w:val="00812B6D"/>
    <w:rsid w:val="0082215C"/>
    <w:rsid w:val="00823D5F"/>
    <w:rsid w:val="00824706"/>
    <w:rsid w:val="00842923"/>
    <w:rsid w:val="00862911"/>
    <w:rsid w:val="008635C6"/>
    <w:rsid w:val="00863CCC"/>
    <w:rsid w:val="00864865"/>
    <w:rsid w:val="00864EDF"/>
    <w:rsid w:val="00893C20"/>
    <w:rsid w:val="00895A6A"/>
    <w:rsid w:val="008A4602"/>
    <w:rsid w:val="008B262F"/>
    <w:rsid w:val="008B7F86"/>
    <w:rsid w:val="008E356D"/>
    <w:rsid w:val="008E3C15"/>
    <w:rsid w:val="008F0EC0"/>
    <w:rsid w:val="008F6CA0"/>
    <w:rsid w:val="008F7013"/>
    <w:rsid w:val="00900DBD"/>
    <w:rsid w:val="00900DF7"/>
    <w:rsid w:val="00905DD2"/>
    <w:rsid w:val="00911D90"/>
    <w:rsid w:val="00916D03"/>
    <w:rsid w:val="00917121"/>
    <w:rsid w:val="009174BD"/>
    <w:rsid w:val="009225D7"/>
    <w:rsid w:val="009226A7"/>
    <w:rsid w:val="009232E8"/>
    <w:rsid w:val="009259EF"/>
    <w:rsid w:val="00930B1C"/>
    <w:rsid w:val="0094471D"/>
    <w:rsid w:val="00944F48"/>
    <w:rsid w:val="0094533C"/>
    <w:rsid w:val="00946C5D"/>
    <w:rsid w:val="00963158"/>
    <w:rsid w:val="009674E1"/>
    <w:rsid w:val="00967AED"/>
    <w:rsid w:val="00970C96"/>
    <w:rsid w:val="00975DCC"/>
    <w:rsid w:val="00977B71"/>
    <w:rsid w:val="00980147"/>
    <w:rsid w:val="00982A51"/>
    <w:rsid w:val="00982DEC"/>
    <w:rsid w:val="00991A36"/>
    <w:rsid w:val="00996182"/>
    <w:rsid w:val="009A6847"/>
    <w:rsid w:val="009B38F9"/>
    <w:rsid w:val="009B48D3"/>
    <w:rsid w:val="009B52D7"/>
    <w:rsid w:val="009C50BD"/>
    <w:rsid w:val="009D223E"/>
    <w:rsid w:val="009D3590"/>
    <w:rsid w:val="009E63EB"/>
    <w:rsid w:val="009F5955"/>
    <w:rsid w:val="00A0156B"/>
    <w:rsid w:val="00A11A79"/>
    <w:rsid w:val="00A156BA"/>
    <w:rsid w:val="00A15F1F"/>
    <w:rsid w:val="00A23382"/>
    <w:rsid w:val="00A2620B"/>
    <w:rsid w:val="00A30FFE"/>
    <w:rsid w:val="00A32F4B"/>
    <w:rsid w:val="00A35A23"/>
    <w:rsid w:val="00A409DF"/>
    <w:rsid w:val="00A42939"/>
    <w:rsid w:val="00A5045A"/>
    <w:rsid w:val="00A52076"/>
    <w:rsid w:val="00A54806"/>
    <w:rsid w:val="00A615A1"/>
    <w:rsid w:val="00A63672"/>
    <w:rsid w:val="00A66445"/>
    <w:rsid w:val="00A672C4"/>
    <w:rsid w:val="00A70486"/>
    <w:rsid w:val="00A919F1"/>
    <w:rsid w:val="00AA0D3D"/>
    <w:rsid w:val="00AA4AB2"/>
    <w:rsid w:val="00AA7463"/>
    <w:rsid w:val="00AE4D6E"/>
    <w:rsid w:val="00AF0589"/>
    <w:rsid w:val="00AF4E4D"/>
    <w:rsid w:val="00B03FE5"/>
    <w:rsid w:val="00B101D6"/>
    <w:rsid w:val="00B173CE"/>
    <w:rsid w:val="00B30951"/>
    <w:rsid w:val="00B4322F"/>
    <w:rsid w:val="00B537EB"/>
    <w:rsid w:val="00B6109A"/>
    <w:rsid w:val="00B61E43"/>
    <w:rsid w:val="00B7687B"/>
    <w:rsid w:val="00B8021F"/>
    <w:rsid w:val="00B8490D"/>
    <w:rsid w:val="00B95FD0"/>
    <w:rsid w:val="00BA358A"/>
    <w:rsid w:val="00BA571C"/>
    <w:rsid w:val="00BA5BE8"/>
    <w:rsid w:val="00BA7408"/>
    <w:rsid w:val="00BB642A"/>
    <w:rsid w:val="00BC32F5"/>
    <w:rsid w:val="00BC6156"/>
    <w:rsid w:val="00BD3316"/>
    <w:rsid w:val="00BD4D8F"/>
    <w:rsid w:val="00BD698B"/>
    <w:rsid w:val="00BD6FE8"/>
    <w:rsid w:val="00BE6C58"/>
    <w:rsid w:val="00BF0A71"/>
    <w:rsid w:val="00C014F6"/>
    <w:rsid w:val="00C05388"/>
    <w:rsid w:val="00C22366"/>
    <w:rsid w:val="00C27845"/>
    <w:rsid w:val="00C30743"/>
    <w:rsid w:val="00C33AE9"/>
    <w:rsid w:val="00C34419"/>
    <w:rsid w:val="00C42F4D"/>
    <w:rsid w:val="00C46576"/>
    <w:rsid w:val="00C60419"/>
    <w:rsid w:val="00C6496E"/>
    <w:rsid w:val="00C65B28"/>
    <w:rsid w:val="00C66E59"/>
    <w:rsid w:val="00C84DA6"/>
    <w:rsid w:val="00C8583F"/>
    <w:rsid w:val="00C95AE8"/>
    <w:rsid w:val="00CA0E81"/>
    <w:rsid w:val="00CA23CA"/>
    <w:rsid w:val="00CB68FA"/>
    <w:rsid w:val="00CC086A"/>
    <w:rsid w:val="00CC1D1E"/>
    <w:rsid w:val="00CC35B3"/>
    <w:rsid w:val="00CC6BF4"/>
    <w:rsid w:val="00CC781E"/>
    <w:rsid w:val="00CD3E9B"/>
    <w:rsid w:val="00CE438B"/>
    <w:rsid w:val="00D04D75"/>
    <w:rsid w:val="00D05531"/>
    <w:rsid w:val="00D16B9A"/>
    <w:rsid w:val="00D16D2F"/>
    <w:rsid w:val="00D21B3D"/>
    <w:rsid w:val="00D2438E"/>
    <w:rsid w:val="00D30998"/>
    <w:rsid w:val="00D33488"/>
    <w:rsid w:val="00D35749"/>
    <w:rsid w:val="00D436F8"/>
    <w:rsid w:val="00D604B4"/>
    <w:rsid w:val="00D609C0"/>
    <w:rsid w:val="00D65F30"/>
    <w:rsid w:val="00D67540"/>
    <w:rsid w:val="00D863DD"/>
    <w:rsid w:val="00D87EE5"/>
    <w:rsid w:val="00D91D2F"/>
    <w:rsid w:val="00D91E3E"/>
    <w:rsid w:val="00D97F0A"/>
    <w:rsid w:val="00DA4456"/>
    <w:rsid w:val="00DC39E8"/>
    <w:rsid w:val="00DD4CEC"/>
    <w:rsid w:val="00DD75EC"/>
    <w:rsid w:val="00DE0A86"/>
    <w:rsid w:val="00DE39FF"/>
    <w:rsid w:val="00DE7A8E"/>
    <w:rsid w:val="00DF01DD"/>
    <w:rsid w:val="00DF2CBD"/>
    <w:rsid w:val="00DF5684"/>
    <w:rsid w:val="00DF69DB"/>
    <w:rsid w:val="00E006CE"/>
    <w:rsid w:val="00E03016"/>
    <w:rsid w:val="00E24623"/>
    <w:rsid w:val="00E32FDF"/>
    <w:rsid w:val="00E66448"/>
    <w:rsid w:val="00E72D90"/>
    <w:rsid w:val="00E73A8F"/>
    <w:rsid w:val="00E81037"/>
    <w:rsid w:val="00E82F90"/>
    <w:rsid w:val="00E90906"/>
    <w:rsid w:val="00E930AF"/>
    <w:rsid w:val="00EB1BF6"/>
    <w:rsid w:val="00EB520F"/>
    <w:rsid w:val="00EC5E86"/>
    <w:rsid w:val="00ED0F5A"/>
    <w:rsid w:val="00ED21D7"/>
    <w:rsid w:val="00ED6AA7"/>
    <w:rsid w:val="00EE175A"/>
    <w:rsid w:val="00EE22A8"/>
    <w:rsid w:val="00EE426F"/>
    <w:rsid w:val="00EE5947"/>
    <w:rsid w:val="00EE6F0A"/>
    <w:rsid w:val="00EF13FA"/>
    <w:rsid w:val="00EF5543"/>
    <w:rsid w:val="00EF7C37"/>
    <w:rsid w:val="00F01DF7"/>
    <w:rsid w:val="00F06FBE"/>
    <w:rsid w:val="00F07CE0"/>
    <w:rsid w:val="00F108B7"/>
    <w:rsid w:val="00F10C7B"/>
    <w:rsid w:val="00F13F54"/>
    <w:rsid w:val="00F15A28"/>
    <w:rsid w:val="00F2218A"/>
    <w:rsid w:val="00F315A9"/>
    <w:rsid w:val="00F4179C"/>
    <w:rsid w:val="00F45003"/>
    <w:rsid w:val="00F5116A"/>
    <w:rsid w:val="00F62DF1"/>
    <w:rsid w:val="00F63E62"/>
    <w:rsid w:val="00F824DD"/>
    <w:rsid w:val="00F835C4"/>
    <w:rsid w:val="00F85329"/>
    <w:rsid w:val="00F869F0"/>
    <w:rsid w:val="00F90EFF"/>
    <w:rsid w:val="00FA2392"/>
    <w:rsid w:val="00FA78ED"/>
    <w:rsid w:val="00FB18F9"/>
    <w:rsid w:val="00FC138F"/>
    <w:rsid w:val="00FE0884"/>
    <w:rsid w:val="00FE1729"/>
    <w:rsid w:val="00FF1A0B"/>
    <w:rsid w:val="00FF71B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94F6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F0EC0"/>
    <w:pPr>
      <w:spacing w:line="360" w:lineRule="auto"/>
    </w:pPr>
    <w:rPr>
      <w:rFonts w:ascii="Arial" w:hAnsi="Arial" w:cs="Arial"/>
    </w:rPr>
  </w:style>
  <w:style w:type="paragraph" w:styleId="berschrift1">
    <w:name w:val="heading 1"/>
    <w:basedOn w:val="Standard"/>
    <w:next w:val="Standard"/>
    <w:qFormat/>
    <w:rsid w:val="00434F33"/>
    <w:pPr>
      <w:keepNext/>
      <w:outlineLvl w:val="0"/>
    </w:pPr>
    <w:rPr>
      <w:bCs/>
      <w:kern w:val="32"/>
      <w:sz w:val="28"/>
      <w:szCs w:val="32"/>
    </w:rPr>
  </w:style>
  <w:style w:type="paragraph" w:styleId="berschrift2">
    <w:name w:val="heading 2"/>
    <w:basedOn w:val="Standard"/>
    <w:next w:val="Standard"/>
    <w:link w:val="berschrift2Zchn"/>
    <w:qFormat/>
    <w:rsid w:val="00434F33"/>
    <w:pPr>
      <w:keepNext/>
      <w:outlineLvl w:val="1"/>
    </w:pPr>
    <w:rPr>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C239E"/>
    <w:pPr>
      <w:tabs>
        <w:tab w:val="center" w:pos="4536"/>
        <w:tab w:val="right" w:pos="9072"/>
      </w:tabs>
    </w:pPr>
  </w:style>
  <w:style w:type="paragraph" w:styleId="Fuzeile">
    <w:name w:val="footer"/>
    <w:basedOn w:val="Standard"/>
    <w:rsid w:val="003C239E"/>
    <w:pPr>
      <w:tabs>
        <w:tab w:val="center" w:pos="4536"/>
        <w:tab w:val="right" w:pos="9072"/>
      </w:tabs>
    </w:pPr>
  </w:style>
  <w:style w:type="paragraph" w:styleId="StandardWeb">
    <w:name w:val="Normal (Web)"/>
    <w:basedOn w:val="Standard"/>
    <w:rsid w:val="00630088"/>
    <w:pPr>
      <w:spacing w:before="100" w:beforeAutospacing="1" w:after="100" w:afterAutospacing="1"/>
    </w:pPr>
  </w:style>
  <w:style w:type="character" w:styleId="Fett">
    <w:name w:val="Strong"/>
    <w:qFormat/>
    <w:rsid w:val="00630088"/>
    <w:rPr>
      <w:b/>
      <w:bCs/>
    </w:rPr>
  </w:style>
  <w:style w:type="paragraph" w:customStyle="1" w:styleId="subhead">
    <w:name w:val="subhead"/>
    <w:basedOn w:val="Standard"/>
    <w:rsid w:val="00930B1C"/>
    <w:pPr>
      <w:spacing w:line="255" w:lineRule="atLeast"/>
    </w:pPr>
    <w:rPr>
      <w:rFonts w:ascii="Verdana" w:hAnsi="Verdana"/>
      <w:b/>
      <w:bCs/>
      <w:color w:val="464646"/>
      <w:sz w:val="18"/>
      <w:szCs w:val="18"/>
    </w:rPr>
  </w:style>
  <w:style w:type="character" w:styleId="Hyperlink">
    <w:name w:val="Hyperlink"/>
    <w:rsid w:val="009D3590"/>
    <w:rPr>
      <w:rFonts w:ascii="Verdana" w:hAnsi="Verdana" w:hint="default"/>
      <w:color w:val="000000"/>
      <w:sz w:val="17"/>
      <w:szCs w:val="17"/>
      <w:u w:val="single"/>
    </w:rPr>
  </w:style>
  <w:style w:type="paragraph" w:styleId="Sprechblasentext">
    <w:name w:val="Balloon Text"/>
    <w:basedOn w:val="Standard"/>
    <w:link w:val="SprechblasentextZchn"/>
    <w:rsid w:val="00E006CE"/>
    <w:rPr>
      <w:rFonts w:ascii="Tahoma" w:hAnsi="Tahoma" w:cs="Tahoma"/>
      <w:sz w:val="16"/>
      <w:szCs w:val="16"/>
    </w:rPr>
  </w:style>
  <w:style w:type="character" w:customStyle="1" w:styleId="SprechblasentextZchn">
    <w:name w:val="Sprechblasentext Zchn"/>
    <w:basedOn w:val="Absatz-Standardschriftart"/>
    <w:link w:val="Sprechblasentext"/>
    <w:rsid w:val="00E006CE"/>
    <w:rPr>
      <w:rFonts w:ascii="Tahoma" w:hAnsi="Tahoma" w:cs="Tahoma"/>
      <w:sz w:val="16"/>
      <w:szCs w:val="16"/>
    </w:rPr>
  </w:style>
  <w:style w:type="character" w:customStyle="1" w:styleId="berschrift2Zchn">
    <w:name w:val="Überschrift 2 Zchn"/>
    <w:basedOn w:val="Absatz-Standardschriftart"/>
    <w:link w:val="berschrift2"/>
    <w:rsid w:val="007C7F73"/>
    <w:rPr>
      <w:rFonts w:ascii="Arial" w:hAnsi="Arial" w:cs="Arial"/>
      <w:b/>
      <w:bCs/>
      <w:iCs/>
      <w:szCs w:val="28"/>
    </w:rPr>
  </w:style>
  <w:style w:type="table" w:styleId="Tabellenraster">
    <w:name w:val="Table Grid"/>
    <w:basedOn w:val="NormaleTabelle"/>
    <w:rsid w:val="007C7F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rsid w:val="00C42F4D"/>
    <w:rPr>
      <w:sz w:val="16"/>
      <w:szCs w:val="16"/>
    </w:rPr>
  </w:style>
  <w:style w:type="paragraph" w:styleId="Kommentartext">
    <w:name w:val="annotation text"/>
    <w:basedOn w:val="Standard"/>
    <w:link w:val="KommentartextZchn"/>
    <w:rsid w:val="00C42F4D"/>
  </w:style>
  <w:style w:type="character" w:customStyle="1" w:styleId="KommentartextZchn">
    <w:name w:val="Kommentartext Zchn"/>
    <w:basedOn w:val="Absatz-Standardschriftart"/>
    <w:link w:val="Kommentartext"/>
    <w:rsid w:val="00C42F4D"/>
  </w:style>
  <w:style w:type="paragraph" w:styleId="Kommentarthema">
    <w:name w:val="annotation subject"/>
    <w:basedOn w:val="Kommentartext"/>
    <w:next w:val="Kommentartext"/>
    <w:link w:val="KommentarthemaZchn"/>
    <w:rsid w:val="00C42F4D"/>
    <w:rPr>
      <w:b/>
      <w:bCs/>
    </w:rPr>
  </w:style>
  <w:style w:type="character" w:customStyle="1" w:styleId="KommentarthemaZchn">
    <w:name w:val="Kommentarthema Zchn"/>
    <w:basedOn w:val="KommentartextZchn"/>
    <w:link w:val="Kommentarthema"/>
    <w:rsid w:val="00C42F4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F0EC0"/>
    <w:pPr>
      <w:spacing w:line="360" w:lineRule="auto"/>
    </w:pPr>
    <w:rPr>
      <w:rFonts w:ascii="Arial" w:hAnsi="Arial" w:cs="Arial"/>
    </w:rPr>
  </w:style>
  <w:style w:type="paragraph" w:styleId="berschrift1">
    <w:name w:val="heading 1"/>
    <w:basedOn w:val="Standard"/>
    <w:next w:val="Standard"/>
    <w:qFormat/>
    <w:rsid w:val="00434F33"/>
    <w:pPr>
      <w:keepNext/>
      <w:outlineLvl w:val="0"/>
    </w:pPr>
    <w:rPr>
      <w:bCs/>
      <w:kern w:val="32"/>
      <w:sz w:val="28"/>
      <w:szCs w:val="32"/>
    </w:rPr>
  </w:style>
  <w:style w:type="paragraph" w:styleId="berschrift2">
    <w:name w:val="heading 2"/>
    <w:basedOn w:val="Standard"/>
    <w:next w:val="Standard"/>
    <w:link w:val="berschrift2Zchn"/>
    <w:qFormat/>
    <w:rsid w:val="00434F33"/>
    <w:pPr>
      <w:keepNext/>
      <w:outlineLvl w:val="1"/>
    </w:pPr>
    <w:rPr>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C239E"/>
    <w:pPr>
      <w:tabs>
        <w:tab w:val="center" w:pos="4536"/>
        <w:tab w:val="right" w:pos="9072"/>
      </w:tabs>
    </w:pPr>
  </w:style>
  <w:style w:type="paragraph" w:styleId="Fuzeile">
    <w:name w:val="footer"/>
    <w:basedOn w:val="Standard"/>
    <w:rsid w:val="003C239E"/>
    <w:pPr>
      <w:tabs>
        <w:tab w:val="center" w:pos="4536"/>
        <w:tab w:val="right" w:pos="9072"/>
      </w:tabs>
    </w:pPr>
  </w:style>
  <w:style w:type="paragraph" w:styleId="StandardWeb">
    <w:name w:val="Normal (Web)"/>
    <w:basedOn w:val="Standard"/>
    <w:rsid w:val="00630088"/>
    <w:pPr>
      <w:spacing w:before="100" w:beforeAutospacing="1" w:after="100" w:afterAutospacing="1"/>
    </w:pPr>
  </w:style>
  <w:style w:type="character" w:styleId="Fett">
    <w:name w:val="Strong"/>
    <w:qFormat/>
    <w:rsid w:val="00630088"/>
    <w:rPr>
      <w:b/>
      <w:bCs/>
    </w:rPr>
  </w:style>
  <w:style w:type="paragraph" w:customStyle="1" w:styleId="subhead">
    <w:name w:val="subhead"/>
    <w:basedOn w:val="Standard"/>
    <w:rsid w:val="00930B1C"/>
    <w:pPr>
      <w:spacing w:line="255" w:lineRule="atLeast"/>
    </w:pPr>
    <w:rPr>
      <w:rFonts w:ascii="Verdana" w:hAnsi="Verdana"/>
      <w:b/>
      <w:bCs/>
      <w:color w:val="464646"/>
      <w:sz w:val="18"/>
      <w:szCs w:val="18"/>
    </w:rPr>
  </w:style>
  <w:style w:type="character" w:styleId="Hyperlink">
    <w:name w:val="Hyperlink"/>
    <w:rsid w:val="009D3590"/>
    <w:rPr>
      <w:rFonts w:ascii="Verdana" w:hAnsi="Verdana" w:hint="default"/>
      <w:color w:val="000000"/>
      <w:sz w:val="17"/>
      <w:szCs w:val="17"/>
      <w:u w:val="single"/>
    </w:rPr>
  </w:style>
  <w:style w:type="paragraph" w:styleId="Sprechblasentext">
    <w:name w:val="Balloon Text"/>
    <w:basedOn w:val="Standard"/>
    <w:link w:val="SprechblasentextZchn"/>
    <w:rsid w:val="00E006CE"/>
    <w:rPr>
      <w:rFonts w:ascii="Tahoma" w:hAnsi="Tahoma" w:cs="Tahoma"/>
      <w:sz w:val="16"/>
      <w:szCs w:val="16"/>
    </w:rPr>
  </w:style>
  <w:style w:type="character" w:customStyle="1" w:styleId="SprechblasentextZchn">
    <w:name w:val="Sprechblasentext Zchn"/>
    <w:basedOn w:val="Absatz-Standardschriftart"/>
    <w:link w:val="Sprechblasentext"/>
    <w:rsid w:val="00E006CE"/>
    <w:rPr>
      <w:rFonts w:ascii="Tahoma" w:hAnsi="Tahoma" w:cs="Tahoma"/>
      <w:sz w:val="16"/>
      <w:szCs w:val="16"/>
    </w:rPr>
  </w:style>
  <w:style w:type="character" w:customStyle="1" w:styleId="berschrift2Zchn">
    <w:name w:val="Überschrift 2 Zchn"/>
    <w:basedOn w:val="Absatz-Standardschriftart"/>
    <w:link w:val="berschrift2"/>
    <w:rsid w:val="007C7F73"/>
    <w:rPr>
      <w:rFonts w:ascii="Arial" w:hAnsi="Arial" w:cs="Arial"/>
      <w:b/>
      <w:bCs/>
      <w:iCs/>
      <w:szCs w:val="28"/>
    </w:rPr>
  </w:style>
  <w:style w:type="table" w:styleId="Tabellenraster">
    <w:name w:val="Table Grid"/>
    <w:basedOn w:val="NormaleTabelle"/>
    <w:rsid w:val="007C7F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rsid w:val="00C42F4D"/>
    <w:rPr>
      <w:sz w:val="16"/>
      <w:szCs w:val="16"/>
    </w:rPr>
  </w:style>
  <w:style w:type="paragraph" w:styleId="Kommentartext">
    <w:name w:val="annotation text"/>
    <w:basedOn w:val="Standard"/>
    <w:link w:val="KommentartextZchn"/>
    <w:rsid w:val="00C42F4D"/>
  </w:style>
  <w:style w:type="character" w:customStyle="1" w:styleId="KommentartextZchn">
    <w:name w:val="Kommentartext Zchn"/>
    <w:basedOn w:val="Absatz-Standardschriftart"/>
    <w:link w:val="Kommentartext"/>
    <w:rsid w:val="00C42F4D"/>
  </w:style>
  <w:style w:type="paragraph" w:styleId="Kommentarthema">
    <w:name w:val="annotation subject"/>
    <w:basedOn w:val="Kommentartext"/>
    <w:next w:val="Kommentartext"/>
    <w:link w:val="KommentarthemaZchn"/>
    <w:rsid w:val="00C42F4D"/>
    <w:rPr>
      <w:b/>
      <w:bCs/>
    </w:rPr>
  </w:style>
  <w:style w:type="character" w:customStyle="1" w:styleId="KommentarthemaZchn">
    <w:name w:val="Kommentarthema Zchn"/>
    <w:basedOn w:val="KommentartextZchn"/>
    <w:link w:val="Kommentarthema"/>
    <w:rsid w:val="00C42F4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958378">
      <w:bodyDiv w:val="1"/>
      <w:marLeft w:val="0"/>
      <w:marRight w:val="0"/>
      <w:marTop w:val="0"/>
      <w:marBottom w:val="0"/>
      <w:divBdr>
        <w:top w:val="none" w:sz="0" w:space="0" w:color="auto"/>
        <w:left w:val="none" w:sz="0" w:space="0" w:color="auto"/>
        <w:bottom w:val="none" w:sz="0" w:space="0" w:color="auto"/>
        <w:right w:val="none" w:sz="0" w:space="0" w:color="auto"/>
      </w:divBdr>
      <w:divsChild>
        <w:div w:id="1882552559">
          <w:marLeft w:val="0"/>
          <w:marRight w:val="0"/>
          <w:marTop w:val="0"/>
          <w:marBottom w:val="0"/>
          <w:divBdr>
            <w:top w:val="none" w:sz="0" w:space="0" w:color="auto"/>
            <w:left w:val="none" w:sz="0" w:space="0" w:color="auto"/>
            <w:bottom w:val="none" w:sz="0" w:space="0" w:color="auto"/>
            <w:right w:val="none" w:sz="0" w:space="0" w:color="auto"/>
          </w:divBdr>
          <w:divsChild>
            <w:div w:id="2119904365">
              <w:marLeft w:val="0"/>
              <w:marRight w:val="0"/>
              <w:marTop w:val="0"/>
              <w:marBottom w:val="0"/>
              <w:divBdr>
                <w:top w:val="none" w:sz="0" w:space="0" w:color="auto"/>
                <w:left w:val="none" w:sz="0" w:space="0" w:color="auto"/>
                <w:bottom w:val="none" w:sz="0" w:space="0" w:color="auto"/>
                <w:right w:val="none" w:sz="0" w:space="0" w:color="auto"/>
              </w:divBdr>
              <w:divsChild>
                <w:div w:id="211420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9065991">
      <w:bodyDiv w:val="1"/>
      <w:marLeft w:val="0"/>
      <w:marRight w:val="0"/>
      <w:marTop w:val="0"/>
      <w:marBottom w:val="0"/>
      <w:divBdr>
        <w:top w:val="none" w:sz="0" w:space="0" w:color="auto"/>
        <w:left w:val="none" w:sz="0" w:space="0" w:color="auto"/>
        <w:bottom w:val="none" w:sz="0" w:space="0" w:color="auto"/>
        <w:right w:val="none" w:sz="0" w:space="0" w:color="auto"/>
      </w:divBdr>
    </w:div>
    <w:div w:id="1093089123">
      <w:bodyDiv w:val="1"/>
      <w:marLeft w:val="0"/>
      <w:marRight w:val="0"/>
      <w:marTop w:val="0"/>
      <w:marBottom w:val="0"/>
      <w:divBdr>
        <w:top w:val="none" w:sz="0" w:space="0" w:color="auto"/>
        <w:left w:val="none" w:sz="0" w:space="0" w:color="auto"/>
        <w:bottom w:val="none" w:sz="0" w:space="0" w:color="auto"/>
        <w:right w:val="none" w:sz="0" w:space="0" w:color="auto"/>
      </w:divBdr>
    </w:div>
    <w:div w:id="1315988841">
      <w:bodyDiv w:val="1"/>
      <w:marLeft w:val="0"/>
      <w:marRight w:val="0"/>
      <w:marTop w:val="0"/>
      <w:marBottom w:val="0"/>
      <w:divBdr>
        <w:top w:val="none" w:sz="0" w:space="0" w:color="auto"/>
        <w:left w:val="none" w:sz="0" w:space="0" w:color="auto"/>
        <w:bottom w:val="none" w:sz="0" w:space="0" w:color="auto"/>
        <w:right w:val="none" w:sz="0" w:space="0" w:color="auto"/>
      </w:divBdr>
    </w:div>
    <w:div w:id="1344670194">
      <w:bodyDiv w:val="1"/>
      <w:marLeft w:val="0"/>
      <w:marRight w:val="0"/>
      <w:marTop w:val="0"/>
      <w:marBottom w:val="0"/>
      <w:divBdr>
        <w:top w:val="none" w:sz="0" w:space="0" w:color="auto"/>
        <w:left w:val="none" w:sz="0" w:space="0" w:color="auto"/>
        <w:bottom w:val="none" w:sz="0" w:space="0" w:color="auto"/>
        <w:right w:val="none" w:sz="0" w:space="0" w:color="auto"/>
      </w:divBdr>
      <w:divsChild>
        <w:div w:id="1008562496">
          <w:marLeft w:val="0"/>
          <w:marRight w:val="0"/>
          <w:marTop w:val="0"/>
          <w:marBottom w:val="0"/>
          <w:divBdr>
            <w:top w:val="none" w:sz="0" w:space="0" w:color="auto"/>
            <w:left w:val="none" w:sz="0" w:space="0" w:color="auto"/>
            <w:bottom w:val="none" w:sz="0" w:space="0" w:color="auto"/>
            <w:right w:val="none" w:sz="0" w:space="0" w:color="auto"/>
          </w:divBdr>
          <w:divsChild>
            <w:div w:id="2104646110">
              <w:marLeft w:val="0"/>
              <w:marRight w:val="0"/>
              <w:marTop w:val="0"/>
              <w:marBottom w:val="0"/>
              <w:divBdr>
                <w:top w:val="none" w:sz="0" w:space="0" w:color="auto"/>
                <w:left w:val="none" w:sz="0" w:space="0" w:color="auto"/>
                <w:bottom w:val="none" w:sz="0" w:space="0" w:color="auto"/>
                <w:right w:val="none" w:sz="0" w:space="0" w:color="auto"/>
              </w:divBdr>
              <w:divsChild>
                <w:div w:id="1196045652">
                  <w:marLeft w:val="0"/>
                  <w:marRight w:val="0"/>
                  <w:marTop w:val="0"/>
                  <w:marBottom w:val="0"/>
                  <w:divBdr>
                    <w:top w:val="none" w:sz="0" w:space="0" w:color="auto"/>
                    <w:left w:val="none" w:sz="0" w:space="0" w:color="auto"/>
                    <w:bottom w:val="none" w:sz="0" w:space="0" w:color="auto"/>
                    <w:right w:val="none" w:sz="0" w:space="0" w:color="auto"/>
                  </w:divBdr>
                  <w:divsChild>
                    <w:div w:id="1509559562">
                      <w:marLeft w:val="0"/>
                      <w:marRight w:val="0"/>
                      <w:marTop w:val="0"/>
                      <w:marBottom w:val="0"/>
                      <w:divBdr>
                        <w:top w:val="none" w:sz="0" w:space="0" w:color="auto"/>
                        <w:left w:val="none" w:sz="0" w:space="0" w:color="auto"/>
                        <w:bottom w:val="none" w:sz="0" w:space="0" w:color="auto"/>
                        <w:right w:val="none" w:sz="0" w:space="0" w:color="auto"/>
                      </w:divBdr>
                      <w:divsChild>
                        <w:div w:id="145837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959420">
                  <w:marLeft w:val="0"/>
                  <w:marRight w:val="0"/>
                  <w:marTop w:val="0"/>
                  <w:marBottom w:val="0"/>
                  <w:divBdr>
                    <w:top w:val="none" w:sz="0" w:space="0" w:color="auto"/>
                    <w:left w:val="none" w:sz="0" w:space="0" w:color="auto"/>
                    <w:bottom w:val="none" w:sz="0" w:space="0" w:color="auto"/>
                    <w:right w:val="none" w:sz="0" w:space="0" w:color="auto"/>
                  </w:divBdr>
                </w:div>
                <w:div w:id="196962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0120469">
      <w:bodyDiv w:val="1"/>
      <w:marLeft w:val="0"/>
      <w:marRight w:val="0"/>
      <w:marTop w:val="0"/>
      <w:marBottom w:val="0"/>
      <w:divBdr>
        <w:top w:val="none" w:sz="0" w:space="0" w:color="auto"/>
        <w:left w:val="none" w:sz="0" w:space="0" w:color="auto"/>
        <w:bottom w:val="none" w:sz="0" w:space="0" w:color="auto"/>
        <w:right w:val="none" w:sz="0" w:space="0" w:color="auto"/>
      </w:divBdr>
    </w:div>
    <w:div w:id="1632634886">
      <w:bodyDiv w:val="1"/>
      <w:marLeft w:val="0"/>
      <w:marRight w:val="0"/>
      <w:marTop w:val="0"/>
      <w:marBottom w:val="0"/>
      <w:divBdr>
        <w:top w:val="none" w:sz="0" w:space="0" w:color="auto"/>
        <w:left w:val="none" w:sz="0" w:space="0" w:color="auto"/>
        <w:bottom w:val="none" w:sz="0" w:space="0" w:color="auto"/>
        <w:right w:val="none" w:sz="0" w:space="0" w:color="auto"/>
      </w:divBdr>
    </w:div>
    <w:div w:id="1641105399">
      <w:bodyDiv w:val="1"/>
      <w:marLeft w:val="0"/>
      <w:marRight w:val="0"/>
      <w:marTop w:val="0"/>
      <w:marBottom w:val="0"/>
      <w:divBdr>
        <w:top w:val="none" w:sz="0" w:space="0" w:color="auto"/>
        <w:left w:val="none" w:sz="0" w:space="0" w:color="auto"/>
        <w:bottom w:val="none" w:sz="0" w:space="0" w:color="auto"/>
        <w:right w:val="none" w:sz="0" w:space="0" w:color="auto"/>
      </w:divBdr>
      <w:divsChild>
        <w:div w:id="684748176">
          <w:marLeft w:val="0"/>
          <w:marRight w:val="0"/>
          <w:marTop w:val="0"/>
          <w:marBottom w:val="0"/>
          <w:divBdr>
            <w:top w:val="none" w:sz="0" w:space="0" w:color="auto"/>
            <w:left w:val="none" w:sz="0" w:space="0" w:color="auto"/>
            <w:bottom w:val="none" w:sz="0" w:space="0" w:color="auto"/>
            <w:right w:val="none" w:sz="0" w:space="0" w:color="auto"/>
          </w:divBdr>
          <w:divsChild>
            <w:div w:id="156421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301877">
      <w:bodyDiv w:val="1"/>
      <w:marLeft w:val="0"/>
      <w:marRight w:val="0"/>
      <w:marTop w:val="0"/>
      <w:marBottom w:val="0"/>
      <w:divBdr>
        <w:top w:val="none" w:sz="0" w:space="0" w:color="auto"/>
        <w:left w:val="none" w:sz="0" w:space="0" w:color="auto"/>
        <w:bottom w:val="none" w:sz="0" w:space="0" w:color="auto"/>
        <w:right w:val="none" w:sz="0" w:space="0" w:color="auto"/>
      </w:divBdr>
      <w:divsChild>
        <w:div w:id="1936284744">
          <w:marLeft w:val="0"/>
          <w:marRight w:val="0"/>
          <w:marTop w:val="0"/>
          <w:marBottom w:val="0"/>
          <w:divBdr>
            <w:top w:val="none" w:sz="0" w:space="0" w:color="auto"/>
            <w:left w:val="none" w:sz="0" w:space="0" w:color="auto"/>
            <w:bottom w:val="none" w:sz="0" w:space="0" w:color="auto"/>
            <w:right w:val="none" w:sz="0" w:space="0" w:color="auto"/>
          </w:divBdr>
          <w:divsChild>
            <w:div w:id="11972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864357">
      <w:bodyDiv w:val="1"/>
      <w:marLeft w:val="0"/>
      <w:marRight w:val="0"/>
      <w:marTop w:val="0"/>
      <w:marBottom w:val="0"/>
      <w:divBdr>
        <w:top w:val="none" w:sz="0" w:space="0" w:color="auto"/>
        <w:left w:val="none" w:sz="0" w:space="0" w:color="auto"/>
        <w:bottom w:val="none" w:sz="0" w:space="0" w:color="auto"/>
        <w:right w:val="none" w:sz="0" w:space="0" w:color="auto"/>
      </w:divBdr>
      <w:divsChild>
        <w:div w:id="929656295">
          <w:marLeft w:val="0"/>
          <w:marRight w:val="0"/>
          <w:marTop w:val="0"/>
          <w:marBottom w:val="0"/>
          <w:divBdr>
            <w:top w:val="none" w:sz="0" w:space="0" w:color="auto"/>
            <w:left w:val="none" w:sz="0" w:space="0" w:color="auto"/>
            <w:bottom w:val="none" w:sz="0" w:space="0" w:color="auto"/>
            <w:right w:val="none" w:sz="0" w:space="0" w:color="auto"/>
          </w:divBdr>
          <w:divsChild>
            <w:div w:id="166011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668278">
      <w:bodyDiv w:val="1"/>
      <w:marLeft w:val="0"/>
      <w:marRight w:val="0"/>
      <w:marTop w:val="0"/>
      <w:marBottom w:val="0"/>
      <w:divBdr>
        <w:top w:val="none" w:sz="0" w:space="0" w:color="auto"/>
        <w:left w:val="none" w:sz="0" w:space="0" w:color="auto"/>
        <w:bottom w:val="none" w:sz="0" w:space="0" w:color="auto"/>
        <w:right w:val="none" w:sz="0" w:space="0" w:color="auto"/>
      </w:divBdr>
    </w:div>
    <w:div w:id="208274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froehlich@kommunikationpur.com" TargetMode="External"/><Relationship Id="rId4" Type="http://schemas.openxmlformats.org/officeDocument/2006/relationships/settings" Target="settings.xml"/><Relationship Id="rId9" Type="http://schemas.openxmlformats.org/officeDocument/2006/relationships/hyperlink" Target="http://www.optimobercher.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H:\Kunden\OptimoBercher_cf_sj\Projektordner\A_Pressemitteilungen\PM_OptimoBercher_Vorlage_2019.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PM_OptimoBercher_Vorlage_2019</Template>
  <TotalTime>0</TotalTime>
  <Pages>2</Pages>
  <Words>399</Words>
  <Characters>3119</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PM_OptimoBercher_Vorlage_2019</vt:lpstr>
    </vt:vector>
  </TitlesOfParts>
  <Company/>
  <LinksUpToDate>false</LinksUpToDate>
  <CharactersWithSpaces>3511</CharactersWithSpaces>
  <SharedDoc>false</SharedDoc>
  <HLinks>
    <vt:vector size="6" baseType="variant">
      <vt:variant>
        <vt:i4>8257579</vt:i4>
      </vt:variant>
      <vt:variant>
        <vt:i4>0</vt:i4>
      </vt:variant>
      <vt:variant>
        <vt:i4>0</vt:i4>
      </vt:variant>
      <vt:variant>
        <vt:i4>5</vt:i4>
      </vt:variant>
      <vt:variant>
        <vt:lpwstr>http://www.compdata.de/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PM_OptimoBercher_Vorlage_2019</dc:title>
  <dc:creator>Claudia Froehlich</dc:creator>
  <cp:lastModifiedBy>Claudia Froehlich</cp:lastModifiedBy>
  <cp:revision>9</cp:revision>
  <dcterms:created xsi:type="dcterms:W3CDTF">2019-05-28T07:28:00Z</dcterms:created>
  <dcterms:modified xsi:type="dcterms:W3CDTF">2019-05-31T08:11:00Z</dcterms:modified>
</cp:coreProperties>
</file>