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60AD1" w14:textId="77777777" w:rsidR="00434F33" w:rsidRPr="006F2598" w:rsidRDefault="00434F33" w:rsidP="00434F33">
      <w:pPr>
        <w:pStyle w:val="berschrift1"/>
      </w:pPr>
      <w:r w:rsidRPr="006F2598">
        <w:t>PRESSE</w:t>
      </w:r>
      <w:r w:rsidR="006E49F9">
        <w:t>INFORMATION</w:t>
      </w:r>
    </w:p>
    <w:p w14:paraId="1179A801" w14:textId="77777777" w:rsidR="00434F33" w:rsidRDefault="00434F33" w:rsidP="00434F33"/>
    <w:p w14:paraId="032EEB0F" w14:textId="77777777" w:rsidR="00434F33" w:rsidRPr="006F2598" w:rsidRDefault="00434F33" w:rsidP="00434F33"/>
    <w:p w14:paraId="5B3E7BDD" w14:textId="77777777" w:rsidR="00503049" w:rsidRPr="00503049" w:rsidRDefault="00503049" w:rsidP="00503049">
      <w:pPr>
        <w:rPr>
          <w:rFonts w:ascii="Arial" w:hAnsi="Arial" w:cs="Arial"/>
          <w:b/>
          <w:bCs/>
          <w:kern w:val="32"/>
          <w:sz w:val="28"/>
          <w:szCs w:val="32"/>
        </w:rPr>
      </w:pPr>
      <w:r w:rsidRPr="00503049">
        <w:rPr>
          <w:rFonts w:ascii="Arial" w:hAnsi="Arial" w:cs="Arial"/>
          <w:b/>
          <w:bCs/>
          <w:kern w:val="32"/>
          <w:sz w:val="28"/>
          <w:szCs w:val="32"/>
        </w:rPr>
        <w:t>Praktische Lösungen für papierloses Hygienemanagement</w:t>
      </w:r>
    </w:p>
    <w:p w14:paraId="325CC45B" w14:textId="67488C31" w:rsidR="00503049" w:rsidRPr="00503049" w:rsidRDefault="00503049" w:rsidP="00503049">
      <w:pPr>
        <w:pStyle w:val="berschrift2"/>
        <w:rPr>
          <w:szCs w:val="20"/>
        </w:rPr>
      </w:pPr>
      <w:proofErr w:type="spellStart"/>
      <w:r w:rsidRPr="00503049">
        <w:rPr>
          <w:szCs w:val="20"/>
        </w:rPr>
        <w:t>Optim</w:t>
      </w:r>
      <w:r>
        <w:rPr>
          <w:szCs w:val="20"/>
        </w:rPr>
        <w:t>oBercher</w:t>
      </w:r>
      <w:proofErr w:type="spellEnd"/>
      <w:r>
        <w:rPr>
          <w:szCs w:val="20"/>
        </w:rPr>
        <w:t xml:space="preserve">-QM kooperiert mit BÄKO </w:t>
      </w:r>
      <w:r w:rsidRPr="00503049">
        <w:rPr>
          <w:szCs w:val="20"/>
        </w:rPr>
        <w:t>W</w:t>
      </w:r>
      <w:r>
        <w:rPr>
          <w:szCs w:val="20"/>
        </w:rPr>
        <w:t>EST</w:t>
      </w:r>
    </w:p>
    <w:p w14:paraId="54673CBE" w14:textId="77777777" w:rsidR="00D436F8" w:rsidRPr="00991A36" w:rsidRDefault="00D436F8" w:rsidP="00D436F8">
      <w:pPr>
        <w:pStyle w:val="berschrift2"/>
      </w:pPr>
    </w:p>
    <w:p w14:paraId="179222E9" w14:textId="4B5C62E2" w:rsidR="00D436F8" w:rsidRPr="00991A36" w:rsidRDefault="00977B71" w:rsidP="00D436F8">
      <w:pPr>
        <w:pStyle w:val="berschrift2"/>
      </w:pPr>
      <w:r>
        <w:t>Friedrichshafen</w:t>
      </w:r>
      <w:r w:rsidR="00D436F8" w:rsidRPr="00BB642A">
        <w:t xml:space="preserve">, </w:t>
      </w:r>
      <w:r w:rsidR="00FD2208">
        <w:rPr>
          <w:color w:val="000000" w:themeColor="text1"/>
        </w:rPr>
        <w:t>05</w:t>
      </w:r>
      <w:bookmarkStart w:id="0" w:name="_GoBack"/>
      <w:bookmarkEnd w:id="0"/>
      <w:r w:rsidR="00D436F8" w:rsidRPr="00C33596">
        <w:rPr>
          <w:color w:val="000000" w:themeColor="text1"/>
        </w:rPr>
        <w:t>.</w:t>
      </w:r>
      <w:r w:rsidR="00AF5166" w:rsidRPr="00C33596">
        <w:rPr>
          <w:color w:val="000000" w:themeColor="text1"/>
        </w:rPr>
        <w:t>02</w:t>
      </w:r>
      <w:r w:rsidR="00D436F8" w:rsidRPr="00C33596">
        <w:rPr>
          <w:color w:val="000000" w:themeColor="text1"/>
        </w:rPr>
        <w:t>.201</w:t>
      </w:r>
      <w:r w:rsidR="00503049" w:rsidRPr="00C33596">
        <w:rPr>
          <w:color w:val="000000" w:themeColor="text1"/>
        </w:rPr>
        <w:t>8</w:t>
      </w:r>
      <w:r w:rsidR="00D436F8" w:rsidRPr="00BB642A">
        <w:rPr>
          <w:color w:val="000000" w:themeColor="text1"/>
        </w:rPr>
        <w:t xml:space="preserve"> </w:t>
      </w:r>
      <w:r w:rsidR="00D436F8" w:rsidRPr="00BB642A">
        <w:t xml:space="preserve">– </w:t>
      </w:r>
      <w:r w:rsidR="00503049" w:rsidRPr="00503049">
        <w:t xml:space="preserve">Seit </w:t>
      </w:r>
      <w:r w:rsidR="00FF08DC">
        <w:t>November 2017</w:t>
      </w:r>
      <w:r w:rsidR="00503049" w:rsidRPr="00503049">
        <w:t xml:space="preserve"> ist </w:t>
      </w:r>
      <w:proofErr w:type="spellStart"/>
      <w:r w:rsidR="00503049" w:rsidRPr="00503049">
        <w:t>OptimoBercher</w:t>
      </w:r>
      <w:proofErr w:type="spellEnd"/>
      <w:r w:rsidR="00503049" w:rsidRPr="00503049">
        <w:t>-QM mit seinem Hygienemanagement</w:t>
      </w:r>
      <w:r w:rsidR="000759F4">
        <w:t>-T</w:t>
      </w:r>
      <w:r w:rsidR="00503049" w:rsidRPr="00503049">
        <w:t xml:space="preserve">ool </w:t>
      </w:r>
      <w:proofErr w:type="spellStart"/>
      <w:r w:rsidR="00503049" w:rsidRPr="00503049">
        <w:t>AWENKOback</w:t>
      </w:r>
      <w:proofErr w:type="spellEnd"/>
      <w:r w:rsidR="00503049">
        <w:t xml:space="preserve"> bei der BÄKO </w:t>
      </w:r>
      <w:r w:rsidR="00503049" w:rsidRPr="00503049">
        <w:t>W</w:t>
      </w:r>
      <w:r w:rsidR="00503049">
        <w:t>EST</w:t>
      </w:r>
      <w:r w:rsidR="00503049" w:rsidRPr="00503049">
        <w:t xml:space="preserve"> gelistet. Mit dieser </w:t>
      </w:r>
      <w:r w:rsidR="0047101C">
        <w:t>Branchenl</w:t>
      </w:r>
      <w:r w:rsidR="00503049" w:rsidRPr="00503049">
        <w:t>ösung präsentier</w:t>
      </w:r>
      <w:r w:rsidR="00503049">
        <w:t xml:space="preserve">en das Unternehmen und die BÄKO </w:t>
      </w:r>
      <w:r w:rsidR="00503049" w:rsidRPr="00503049">
        <w:t>W</w:t>
      </w:r>
      <w:r w:rsidR="00503049">
        <w:t>EST</w:t>
      </w:r>
      <w:r w:rsidR="00503049" w:rsidRPr="00503049">
        <w:t xml:space="preserve"> ein mobiles Software-Tool für das Filialmanagement und biete</w:t>
      </w:r>
      <w:r w:rsidR="0047101C">
        <w:t>n</w:t>
      </w:r>
      <w:r w:rsidR="00503049" w:rsidRPr="00503049">
        <w:t xml:space="preserve"> einen Einstieg in das mobile Qualitätsmanagement.</w:t>
      </w:r>
      <w:r w:rsidR="00D436F8" w:rsidRPr="00991A36">
        <w:t xml:space="preserve"> </w:t>
      </w:r>
    </w:p>
    <w:p w14:paraId="5C520EF9" w14:textId="77777777" w:rsidR="00D436F8" w:rsidRPr="00991A36" w:rsidRDefault="00D436F8" w:rsidP="00D436F8">
      <w:pPr>
        <w:spacing w:line="360" w:lineRule="auto"/>
        <w:rPr>
          <w:rFonts w:ascii="Arial" w:hAnsi="Arial" w:cs="Arial"/>
          <w:sz w:val="20"/>
          <w:szCs w:val="20"/>
        </w:rPr>
      </w:pPr>
    </w:p>
    <w:p w14:paraId="5547A569" w14:textId="1B33D953" w:rsidR="00503049" w:rsidRDefault="00503049" w:rsidP="00503049">
      <w:pPr>
        <w:spacing w:line="360" w:lineRule="auto"/>
        <w:rPr>
          <w:rFonts w:ascii="Arial" w:hAnsi="Arial" w:cs="Arial"/>
          <w:sz w:val="20"/>
          <w:szCs w:val="20"/>
        </w:rPr>
      </w:pPr>
      <w:r w:rsidRPr="00503049">
        <w:rPr>
          <w:rFonts w:ascii="Arial" w:hAnsi="Arial" w:cs="Arial"/>
          <w:sz w:val="20"/>
          <w:szCs w:val="20"/>
        </w:rPr>
        <w:t>„Hygiene ist für Backbetriebe, unabhängig von ihrer Größe, ein wesentlicher Qualitätsbaustein. Mit einem Software-gestützten Tool lässt sich die Hygienedokumentation zeitsparend und regelmäßig durchführen</w:t>
      </w:r>
      <w:r w:rsidR="000759F4">
        <w:rPr>
          <w:rFonts w:ascii="Arial" w:hAnsi="Arial" w:cs="Arial"/>
          <w:sz w:val="20"/>
          <w:szCs w:val="20"/>
        </w:rPr>
        <w:t>. Fehlerquellen reduzieren sich aufgrund der automatischen Erfassung und sorgen so für eine sichere Durchführung der HACCP-Maßnahmen</w:t>
      </w:r>
      <w:r w:rsidRPr="00503049">
        <w:rPr>
          <w:rFonts w:ascii="Arial" w:hAnsi="Arial" w:cs="Arial"/>
          <w:sz w:val="20"/>
          <w:szCs w:val="20"/>
        </w:rPr>
        <w:t>“, erklärt Heinz-Dieter Polfers, Geschä</w:t>
      </w:r>
      <w:r w:rsidR="00A6649F">
        <w:rPr>
          <w:rFonts w:ascii="Arial" w:hAnsi="Arial" w:cs="Arial"/>
          <w:sz w:val="20"/>
          <w:szCs w:val="20"/>
        </w:rPr>
        <w:t xml:space="preserve">ftsführer von </w:t>
      </w:r>
      <w:proofErr w:type="spellStart"/>
      <w:r w:rsidR="00A6649F">
        <w:rPr>
          <w:rFonts w:ascii="Arial" w:hAnsi="Arial" w:cs="Arial"/>
          <w:sz w:val="20"/>
          <w:szCs w:val="20"/>
        </w:rPr>
        <w:t>OptimoBercher</w:t>
      </w:r>
      <w:proofErr w:type="spellEnd"/>
      <w:r w:rsidR="00A6649F">
        <w:rPr>
          <w:rFonts w:ascii="Arial" w:hAnsi="Arial" w:cs="Arial"/>
          <w:sz w:val="20"/>
          <w:szCs w:val="20"/>
        </w:rPr>
        <w:t>-QM.</w:t>
      </w:r>
    </w:p>
    <w:p w14:paraId="7A40D045" w14:textId="77777777" w:rsidR="00431EC6" w:rsidRDefault="00431EC6" w:rsidP="00503049">
      <w:pPr>
        <w:spacing w:line="360" w:lineRule="auto"/>
        <w:rPr>
          <w:rFonts w:ascii="Arial" w:hAnsi="Arial" w:cs="Arial"/>
          <w:sz w:val="20"/>
          <w:szCs w:val="20"/>
        </w:rPr>
      </w:pPr>
    </w:p>
    <w:p w14:paraId="3BBD2512" w14:textId="56E6C8F4" w:rsidR="0047101C" w:rsidRPr="00503049" w:rsidRDefault="0047101C" w:rsidP="00503049">
      <w:pPr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503049">
        <w:rPr>
          <w:rFonts w:ascii="Arial" w:hAnsi="Arial" w:cs="Arial"/>
          <w:sz w:val="20"/>
          <w:szCs w:val="20"/>
        </w:rPr>
        <w:t>AWENKOback</w:t>
      </w:r>
      <w:proofErr w:type="spellEnd"/>
      <w:r w:rsidRPr="00503049">
        <w:rPr>
          <w:rFonts w:ascii="Arial" w:hAnsi="Arial" w:cs="Arial"/>
          <w:sz w:val="20"/>
          <w:szCs w:val="20"/>
        </w:rPr>
        <w:t xml:space="preserve"> ist aus der jahrelan</w:t>
      </w:r>
      <w:r>
        <w:rPr>
          <w:rFonts w:ascii="Arial" w:hAnsi="Arial" w:cs="Arial"/>
          <w:sz w:val="20"/>
          <w:szCs w:val="20"/>
        </w:rPr>
        <w:t>gen Zusammenarbeit mit der BÄKO WEST</w:t>
      </w:r>
      <w:r w:rsidRPr="00503049">
        <w:rPr>
          <w:rFonts w:ascii="Arial" w:hAnsi="Arial" w:cs="Arial"/>
          <w:sz w:val="20"/>
          <w:szCs w:val="20"/>
        </w:rPr>
        <w:t xml:space="preserve"> entstanden. Die Lösung wurde für Betriebe</w:t>
      </w:r>
      <w:r w:rsidR="00FF08DC">
        <w:rPr>
          <w:rFonts w:ascii="Arial" w:hAnsi="Arial" w:cs="Arial"/>
          <w:sz w:val="20"/>
          <w:szCs w:val="20"/>
        </w:rPr>
        <w:t xml:space="preserve"> jeglicher Größenordnung</w:t>
      </w:r>
      <w:r w:rsidRPr="00503049">
        <w:rPr>
          <w:rFonts w:ascii="Arial" w:hAnsi="Arial" w:cs="Arial"/>
          <w:sz w:val="20"/>
          <w:szCs w:val="20"/>
        </w:rPr>
        <w:t xml:space="preserve"> entwickelt, </w:t>
      </w:r>
      <w:r w:rsidR="00101174">
        <w:rPr>
          <w:rFonts w:ascii="Arial" w:hAnsi="Arial" w:cs="Arial"/>
          <w:sz w:val="20"/>
          <w:szCs w:val="20"/>
        </w:rPr>
        <w:t xml:space="preserve">die </w:t>
      </w:r>
      <w:r w:rsidR="00856C2C">
        <w:rPr>
          <w:rFonts w:ascii="Arial" w:hAnsi="Arial" w:cs="Arial"/>
          <w:sz w:val="20"/>
          <w:szCs w:val="20"/>
        </w:rPr>
        <w:t>hiervon</w:t>
      </w:r>
      <w:r w:rsidR="00101174">
        <w:rPr>
          <w:rFonts w:ascii="Arial" w:hAnsi="Arial" w:cs="Arial"/>
          <w:sz w:val="20"/>
          <w:szCs w:val="20"/>
        </w:rPr>
        <w:t xml:space="preserve"> gleich mehrfach profitieren. Die manuelle Hygienedokumentation kann dank des Tools nun papierlos erfasst werden.</w:t>
      </w:r>
    </w:p>
    <w:p w14:paraId="38A18B7B" w14:textId="79E2994F" w:rsidR="00503049" w:rsidRDefault="00503049" w:rsidP="00503049">
      <w:pPr>
        <w:spacing w:line="360" w:lineRule="auto"/>
        <w:rPr>
          <w:rFonts w:ascii="Arial" w:hAnsi="Arial" w:cs="Arial"/>
          <w:sz w:val="20"/>
          <w:szCs w:val="20"/>
        </w:rPr>
      </w:pPr>
      <w:r w:rsidRPr="00503049">
        <w:rPr>
          <w:rFonts w:ascii="Arial" w:hAnsi="Arial" w:cs="Arial"/>
          <w:sz w:val="20"/>
          <w:szCs w:val="20"/>
        </w:rPr>
        <w:t xml:space="preserve">„Wir sehen eine solche Lösung als Unterstützung </w:t>
      </w:r>
      <w:r w:rsidR="00FE1D1B">
        <w:rPr>
          <w:rFonts w:ascii="Arial" w:hAnsi="Arial" w:cs="Arial"/>
          <w:sz w:val="20"/>
          <w:szCs w:val="20"/>
        </w:rPr>
        <w:t>in puncto</w:t>
      </w:r>
      <w:r w:rsidRPr="00503049">
        <w:rPr>
          <w:rFonts w:ascii="Arial" w:hAnsi="Arial" w:cs="Arial"/>
          <w:sz w:val="20"/>
          <w:szCs w:val="20"/>
        </w:rPr>
        <w:t xml:space="preserve"> Hygiene, um alles Notwendige regelmäßig durchzuführen“, betont Ulrich </w:t>
      </w:r>
      <w:proofErr w:type="spellStart"/>
      <w:r w:rsidRPr="00503049">
        <w:rPr>
          <w:rFonts w:ascii="Arial" w:hAnsi="Arial" w:cs="Arial"/>
          <w:sz w:val="20"/>
          <w:szCs w:val="20"/>
        </w:rPr>
        <w:t>Heßing</w:t>
      </w:r>
      <w:proofErr w:type="spellEnd"/>
      <w:r w:rsidRPr="00503049">
        <w:rPr>
          <w:rFonts w:ascii="Arial" w:hAnsi="Arial" w:cs="Arial"/>
          <w:sz w:val="20"/>
          <w:szCs w:val="20"/>
        </w:rPr>
        <w:t>, Geschäftsführer der BÄKO</w:t>
      </w:r>
      <w:r w:rsidR="0047101C">
        <w:rPr>
          <w:rFonts w:ascii="Arial" w:hAnsi="Arial" w:cs="Arial"/>
          <w:sz w:val="20"/>
          <w:szCs w:val="20"/>
        </w:rPr>
        <w:t xml:space="preserve"> WEST</w:t>
      </w:r>
      <w:r w:rsidR="00856C2C">
        <w:rPr>
          <w:rFonts w:ascii="Arial" w:hAnsi="Arial" w:cs="Arial"/>
          <w:sz w:val="20"/>
          <w:szCs w:val="20"/>
        </w:rPr>
        <w:t xml:space="preserve"> eG</w:t>
      </w:r>
      <w:r w:rsidR="003F4239">
        <w:rPr>
          <w:rFonts w:ascii="Arial" w:hAnsi="Arial" w:cs="Arial"/>
          <w:sz w:val="20"/>
          <w:szCs w:val="20"/>
        </w:rPr>
        <w:t>.</w:t>
      </w:r>
      <w:r w:rsidRPr="00503049">
        <w:rPr>
          <w:rFonts w:ascii="Arial" w:hAnsi="Arial" w:cs="Arial"/>
          <w:sz w:val="20"/>
          <w:szCs w:val="20"/>
        </w:rPr>
        <w:t xml:space="preserve"> „Zusammen mit </w:t>
      </w:r>
      <w:proofErr w:type="spellStart"/>
      <w:r w:rsidRPr="00503049">
        <w:rPr>
          <w:rFonts w:ascii="Arial" w:hAnsi="Arial" w:cs="Arial"/>
          <w:sz w:val="20"/>
          <w:szCs w:val="20"/>
        </w:rPr>
        <w:t>OptimoBercher</w:t>
      </w:r>
      <w:proofErr w:type="spellEnd"/>
      <w:r w:rsidRPr="00503049">
        <w:rPr>
          <w:rFonts w:ascii="Arial" w:hAnsi="Arial" w:cs="Arial"/>
          <w:sz w:val="20"/>
          <w:szCs w:val="20"/>
        </w:rPr>
        <w:t xml:space="preserve">-QM sind </w:t>
      </w:r>
      <w:r w:rsidR="00E57CC5">
        <w:rPr>
          <w:rFonts w:ascii="Arial" w:hAnsi="Arial" w:cs="Arial"/>
          <w:sz w:val="20"/>
          <w:szCs w:val="20"/>
        </w:rPr>
        <w:t>wir</w:t>
      </w:r>
      <w:r w:rsidRPr="00503049">
        <w:rPr>
          <w:rFonts w:ascii="Arial" w:hAnsi="Arial" w:cs="Arial"/>
          <w:sz w:val="20"/>
          <w:szCs w:val="20"/>
        </w:rPr>
        <w:t xml:space="preserve"> einen </w:t>
      </w:r>
      <w:r w:rsidR="00E57CC5">
        <w:rPr>
          <w:rFonts w:ascii="Arial" w:hAnsi="Arial" w:cs="Arial"/>
          <w:sz w:val="20"/>
          <w:szCs w:val="20"/>
        </w:rPr>
        <w:t xml:space="preserve">großen </w:t>
      </w:r>
      <w:r w:rsidRPr="00503049">
        <w:rPr>
          <w:rFonts w:ascii="Arial" w:hAnsi="Arial" w:cs="Arial"/>
          <w:sz w:val="20"/>
          <w:szCs w:val="20"/>
        </w:rPr>
        <w:t xml:space="preserve">Schritt gegangen und bieten </w:t>
      </w:r>
      <w:r w:rsidR="003F4239" w:rsidRPr="00C33596">
        <w:rPr>
          <w:rFonts w:ascii="Arial" w:hAnsi="Arial" w:cs="Arial"/>
          <w:sz w:val="20"/>
          <w:szCs w:val="20"/>
        </w:rPr>
        <w:t xml:space="preserve">seit </w:t>
      </w:r>
      <w:r w:rsidRPr="00C33596">
        <w:rPr>
          <w:rFonts w:ascii="Arial" w:hAnsi="Arial" w:cs="Arial"/>
          <w:sz w:val="20"/>
          <w:szCs w:val="20"/>
        </w:rPr>
        <w:t>Januar 2018</w:t>
      </w:r>
      <w:r w:rsidRPr="00503049">
        <w:rPr>
          <w:rFonts w:ascii="Arial" w:hAnsi="Arial" w:cs="Arial"/>
          <w:sz w:val="20"/>
          <w:szCs w:val="20"/>
        </w:rPr>
        <w:t xml:space="preserve"> mit </w:t>
      </w:r>
      <w:proofErr w:type="spellStart"/>
      <w:r w:rsidRPr="00503049">
        <w:rPr>
          <w:rFonts w:ascii="Arial" w:hAnsi="Arial" w:cs="Arial"/>
          <w:sz w:val="20"/>
          <w:szCs w:val="20"/>
        </w:rPr>
        <w:t>AWENKOback</w:t>
      </w:r>
      <w:proofErr w:type="spellEnd"/>
      <w:r w:rsidRPr="00503049">
        <w:rPr>
          <w:rFonts w:ascii="Arial" w:hAnsi="Arial" w:cs="Arial"/>
          <w:sz w:val="20"/>
          <w:szCs w:val="20"/>
        </w:rPr>
        <w:t xml:space="preserve"> eine kostengünstige Lösung für die Filialverwaltung an.“</w:t>
      </w:r>
    </w:p>
    <w:p w14:paraId="4DC3E4E8" w14:textId="77777777" w:rsidR="00E57CC5" w:rsidRDefault="00E57CC5" w:rsidP="00503049">
      <w:pPr>
        <w:spacing w:line="360" w:lineRule="auto"/>
        <w:rPr>
          <w:rFonts w:ascii="Arial" w:hAnsi="Arial" w:cs="Arial"/>
          <w:sz w:val="20"/>
          <w:szCs w:val="20"/>
        </w:rPr>
      </w:pPr>
    </w:p>
    <w:p w14:paraId="0F1794F5" w14:textId="260D9773" w:rsidR="00A6649F" w:rsidRDefault="00A6649F" w:rsidP="0050304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Lizenz für das Tool kann über den zuständigen Außend</w:t>
      </w:r>
      <w:r w:rsidR="00856C2C">
        <w:rPr>
          <w:rFonts w:ascii="Arial" w:hAnsi="Arial" w:cs="Arial"/>
          <w:sz w:val="20"/>
          <w:szCs w:val="20"/>
        </w:rPr>
        <w:t xml:space="preserve">ienst der BÄKO WEST oder über </w:t>
      </w:r>
      <w:proofErr w:type="spellStart"/>
      <w:r w:rsidR="00856C2C"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z w:val="20"/>
          <w:szCs w:val="20"/>
        </w:rPr>
        <w:t>timoBercher</w:t>
      </w:r>
      <w:proofErr w:type="spellEnd"/>
      <w:r>
        <w:rPr>
          <w:rFonts w:ascii="Arial" w:hAnsi="Arial" w:cs="Arial"/>
          <w:sz w:val="20"/>
          <w:szCs w:val="20"/>
        </w:rPr>
        <w:t>-QM bestellt werden.</w:t>
      </w:r>
    </w:p>
    <w:p w14:paraId="19205E3F" w14:textId="77777777" w:rsidR="00503049" w:rsidRPr="00503049" w:rsidRDefault="00503049" w:rsidP="00503049">
      <w:pPr>
        <w:spacing w:line="360" w:lineRule="auto"/>
        <w:rPr>
          <w:rFonts w:ascii="Arial" w:hAnsi="Arial" w:cs="Arial"/>
          <w:sz w:val="20"/>
          <w:szCs w:val="20"/>
        </w:rPr>
      </w:pPr>
    </w:p>
    <w:p w14:paraId="313076B1" w14:textId="0520756C" w:rsidR="0047101C" w:rsidRPr="00503049" w:rsidRDefault="00503049" w:rsidP="0047101C">
      <w:pPr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503049">
        <w:rPr>
          <w:rFonts w:ascii="Arial" w:hAnsi="Arial" w:cs="Arial"/>
          <w:sz w:val="20"/>
          <w:szCs w:val="20"/>
        </w:rPr>
        <w:t>AWENKOback</w:t>
      </w:r>
      <w:proofErr w:type="spellEnd"/>
      <w:r w:rsidRPr="00503049">
        <w:rPr>
          <w:rFonts w:ascii="Arial" w:hAnsi="Arial" w:cs="Arial"/>
          <w:sz w:val="20"/>
          <w:szCs w:val="20"/>
        </w:rPr>
        <w:t xml:space="preserve"> dient der systematischen Hygienedokumentation</w:t>
      </w:r>
      <w:r w:rsidR="00FE1D1B">
        <w:rPr>
          <w:rFonts w:ascii="Arial" w:hAnsi="Arial" w:cs="Arial"/>
          <w:sz w:val="20"/>
          <w:szCs w:val="20"/>
        </w:rPr>
        <w:t>,</w:t>
      </w:r>
      <w:r w:rsidR="0047101C">
        <w:rPr>
          <w:rFonts w:ascii="Arial" w:hAnsi="Arial" w:cs="Arial"/>
          <w:sz w:val="20"/>
          <w:szCs w:val="20"/>
        </w:rPr>
        <w:t xml:space="preserve"> mit der alle wesentlichen HACCP-Dokumentationen erfasst werden können</w:t>
      </w:r>
      <w:r w:rsidRPr="00503049">
        <w:rPr>
          <w:rFonts w:ascii="Arial" w:hAnsi="Arial" w:cs="Arial"/>
          <w:sz w:val="20"/>
          <w:szCs w:val="20"/>
        </w:rPr>
        <w:t xml:space="preserve">. Mittels einer App können alle Informationen auch über das Smartphone oder das Tablet von überall abgefragt werden. Eine Erinnerungsfunktion unterstützt, regelmäßig die wichtigsten Aufgaben rund um </w:t>
      </w:r>
      <w:r w:rsidR="0047101C" w:rsidRPr="00503049">
        <w:rPr>
          <w:rFonts w:ascii="Arial" w:hAnsi="Arial" w:cs="Arial"/>
          <w:sz w:val="20"/>
          <w:szCs w:val="20"/>
        </w:rPr>
        <w:t>Qualität</w:t>
      </w:r>
      <w:r w:rsidR="0047101C">
        <w:rPr>
          <w:rFonts w:ascii="Arial" w:hAnsi="Arial" w:cs="Arial"/>
          <w:sz w:val="20"/>
          <w:szCs w:val="20"/>
        </w:rPr>
        <w:t>sm</w:t>
      </w:r>
      <w:r w:rsidR="0047101C" w:rsidRPr="00503049">
        <w:rPr>
          <w:rFonts w:ascii="Arial" w:hAnsi="Arial" w:cs="Arial"/>
          <w:sz w:val="20"/>
          <w:szCs w:val="20"/>
        </w:rPr>
        <w:t>anagement</w:t>
      </w:r>
      <w:r w:rsidRPr="00503049">
        <w:rPr>
          <w:rFonts w:ascii="Arial" w:hAnsi="Arial" w:cs="Arial"/>
          <w:sz w:val="20"/>
          <w:szCs w:val="20"/>
        </w:rPr>
        <w:t>, Hygiene, Wartung, Arbeitsschutz und Technik wahrzunehmen.</w:t>
      </w:r>
      <w:r w:rsidR="00431EC6">
        <w:rPr>
          <w:rFonts w:ascii="Arial" w:hAnsi="Arial" w:cs="Arial"/>
          <w:sz w:val="20"/>
          <w:szCs w:val="20"/>
        </w:rPr>
        <w:t xml:space="preserve"> Es besteht die Möglichkeit</w:t>
      </w:r>
      <w:r w:rsidR="003F4239">
        <w:rPr>
          <w:rFonts w:ascii="Arial" w:hAnsi="Arial" w:cs="Arial"/>
          <w:sz w:val="20"/>
          <w:szCs w:val="20"/>
        </w:rPr>
        <w:t>,</w:t>
      </w:r>
      <w:r w:rsidR="00431EC6">
        <w:rPr>
          <w:rFonts w:ascii="Arial" w:hAnsi="Arial" w:cs="Arial"/>
          <w:sz w:val="20"/>
          <w:szCs w:val="20"/>
        </w:rPr>
        <w:t xml:space="preserve"> das Tool für das Filialmanagement zu erweitern.</w:t>
      </w:r>
    </w:p>
    <w:p w14:paraId="5B14F0A0" w14:textId="42B9B61C" w:rsidR="0019647B" w:rsidRDefault="0019647B" w:rsidP="0019647B">
      <w:pPr>
        <w:spacing w:line="360" w:lineRule="auto"/>
        <w:rPr>
          <w:rFonts w:ascii="Arial" w:hAnsi="Arial" w:cs="Arial"/>
          <w:sz w:val="20"/>
          <w:szCs w:val="20"/>
        </w:rPr>
      </w:pPr>
    </w:p>
    <w:p w14:paraId="4D60040A" w14:textId="77777777" w:rsidR="007C7F73" w:rsidRDefault="007C7F73" w:rsidP="007C7F73">
      <w:pPr>
        <w:pStyle w:val="berschrift2"/>
      </w:pPr>
      <w:r>
        <w:lastRenderedPageBreak/>
        <w:t>Bildmaterial</w:t>
      </w:r>
      <w:r w:rsidRPr="00AE4D6E"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120"/>
      </w:tblGrid>
      <w:tr w:rsidR="007C7F73" w14:paraId="16568377" w14:textId="77777777" w:rsidTr="000A142E">
        <w:trPr>
          <w:trHeight w:val="1043"/>
        </w:trPr>
        <w:tc>
          <w:tcPr>
            <w:tcW w:w="1951" w:type="dxa"/>
          </w:tcPr>
          <w:p w14:paraId="7787CC45" w14:textId="47C5DD3E" w:rsidR="007C7F73" w:rsidRDefault="00FD2208" w:rsidP="000A142E">
            <w:r>
              <w:rPr>
                <w:noProof/>
              </w:rPr>
              <w:pict w14:anchorId="204E5AA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pt;height:50.5pt">
                  <v:imagedata r:id="rId9" o:title="awenko-screen-3"/>
                </v:shape>
              </w:pict>
            </w:r>
          </w:p>
        </w:tc>
        <w:tc>
          <w:tcPr>
            <w:tcW w:w="7120" w:type="dxa"/>
          </w:tcPr>
          <w:p w14:paraId="2FB46EB3" w14:textId="4923A051" w:rsidR="007C7F73" w:rsidRDefault="007C7F73" w:rsidP="000A142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17">
              <w:rPr>
                <w:rFonts w:ascii="Arial" w:hAnsi="Arial" w:cs="Arial"/>
                <w:b/>
                <w:sz w:val="20"/>
                <w:szCs w:val="20"/>
              </w:rPr>
              <w:t>Bildunterschrift:</w:t>
            </w:r>
            <w:r w:rsidRPr="00BB64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2BD8">
              <w:rPr>
                <w:rFonts w:ascii="Arial" w:hAnsi="Arial" w:cs="Arial"/>
                <w:sz w:val="20"/>
                <w:szCs w:val="20"/>
              </w:rPr>
              <w:t xml:space="preserve">Screenshot </w:t>
            </w:r>
            <w:proofErr w:type="spellStart"/>
            <w:r w:rsidR="00D62BD8">
              <w:rPr>
                <w:rFonts w:ascii="Arial" w:hAnsi="Arial" w:cs="Arial"/>
                <w:sz w:val="20"/>
                <w:szCs w:val="20"/>
              </w:rPr>
              <w:t>AWENKOback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930D3">
              <w:rPr>
                <w:rFonts w:ascii="Arial" w:hAnsi="Arial" w:cs="Arial"/>
                <w:b/>
                <w:sz w:val="20"/>
                <w:szCs w:val="20"/>
              </w:rPr>
              <w:t>Dateiname: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2BD8">
              <w:rPr>
                <w:rFonts w:ascii="Arial" w:hAnsi="Arial" w:cs="Arial"/>
                <w:sz w:val="20"/>
                <w:szCs w:val="20"/>
              </w:rPr>
              <w:t>awenko-screen-3</w:t>
            </w:r>
            <w:r w:rsidRPr="00B930D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D62BD8">
              <w:rPr>
                <w:rFonts w:ascii="Arial" w:hAnsi="Arial" w:cs="Arial"/>
                <w:sz w:val="20"/>
                <w:szCs w:val="20"/>
              </w:rPr>
              <w:t>291</w:t>
            </w:r>
            <w:r>
              <w:rPr>
                <w:rFonts w:ascii="Arial" w:hAnsi="Arial" w:cs="Arial"/>
                <w:sz w:val="20"/>
                <w:szCs w:val="20"/>
              </w:rPr>
              <w:t xml:space="preserve"> KB)</w:t>
            </w:r>
          </w:p>
          <w:p w14:paraId="0CC58079" w14:textId="77777777" w:rsidR="007C7F73" w:rsidRDefault="007C7F73" w:rsidP="000A142E"/>
          <w:p w14:paraId="380797C7" w14:textId="77777777" w:rsidR="00D62BD8" w:rsidRDefault="00D62BD8" w:rsidP="000A142E"/>
        </w:tc>
      </w:tr>
    </w:tbl>
    <w:p w14:paraId="786A8CD1" w14:textId="77777777" w:rsidR="003F4239" w:rsidRDefault="003F4239" w:rsidP="007C7F73">
      <w:pPr>
        <w:pStyle w:val="berschrift2"/>
        <w:ind w:right="-141"/>
      </w:pPr>
    </w:p>
    <w:p w14:paraId="0B504BB1" w14:textId="792E093A" w:rsidR="00EC2370" w:rsidRDefault="00EC2370" w:rsidP="007C7F73">
      <w:pPr>
        <w:pStyle w:val="berschrift2"/>
        <w:ind w:right="-141"/>
      </w:pPr>
      <w:proofErr w:type="spellStart"/>
      <w:r>
        <w:t>OptimoBercher</w:t>
      </w:r>
      <w:proofErr w:type="spellEnd"/>
      <w:r>
        <w:t xml:space="preserve">-QM GmbH: Ein Tochterunternehmen von </w:t>
      </w:r>
      <w:proofErr w:type="spellStart"/>
      <w:r>
        <w:t>OptimoBercher</w:t>
      </w:r>
      <w:proofErr w:type="spellEnd"/>
    </w:p>
    <w:p w14:paraId="67533298" w14:textId="77777777" w:rsidR="00EC2370" w:rsidRDefault="00EC2370" w:rsidP="00EC2370"/>
    <w:p w14:paraId="1FA93C01" w14:textId="7C593F32" w:rsidR="00EC2370" w:rsidRPr="00EC2370" w:rsidRDefault="00EC2370" w:rsidP="00EC2370">
      <w:pPr>
        <w:spacing w:line="360" w:lineRule="auto"/>
        <w:rPr>
          <w:rFonts w:ascii="Arial" w:hAnsi="Arial" w:cs="Arial"/>
          <w:sz w:val="20"/>
          <w:szCs w:val="20"/>
        </w:rPr>
      </w:pPr>
      <w:r w:rsidRPr="00EC2370">
        <w:rPr>
          <w:rFonts w:ascii="Arial" w:hAnsi="Arial" w:cs="Arial"/>
          <w:sz w:val="20"/>
          <w:szCs w:val="20"/>
        </w:rPr>
        <w:t xml:space="preserve">Die </w:t>
      </w:r>
      <w:proofErr w:type="spellStart"/>
      <w:r w:rsidRPr="00EC2370">
        <w:rPr>
          <w:rFonts w:ascii="Arial" w:hAnsi="Arial" w:cs="Arial"/>
          <w:sz w:val="20"/>
          <w:szCs w:val="20"/>
        </w:rPr>
        <w:t>OptimoBercher</w:t>
      </w:r>
      <w:proofErr w:type="spellEnd"/>
      <w:r w:rsidRPr="00EC2370">
        <w:rPr>
          <w:rFonts w:ascii="Arial" w:hAnsi="Arial" w:cs="Arial"/>
          <w:sz w:val="20"/>
          <w:szCs w:val="20"/>
        </w:rPr>
        <w:t xml:space="preserve">-QM GmbH ist ein Tochterunternehmen von </w:t>
      </w:r>
      <w:proofErr w:type="spellStart"/>
      <w:r w:rsidRPr="00EC2370">
        <w:rPr>
          <w:rFonts w:ascii="Arial" w:hAnsi="Arial" w:cs="Arial"/>
          <w:sz w:val="20"/>
          <w:szCs w:val="20"/>
        </w:rPr>
        <w:t>OptimoBercher</w:t>
      </w:r>
      <w:proofErr w:type="spellEnd"/>
      <w:r w:rsidRPr="00EC2370">
        <w:rPr>
          <w:rFonts w:ascii="Arial" w:hAnsi="Arial" w:cs="Arial"/>
          <w:sz w:val="20"/>
          <w:szCs w:val="20"/>
        </w:rPr>
        <w:t xml:space="preserve">, dem Branchenspezialisten im Bereich Software für Bäckereibetriebe. </w:t>
      </w:r>
      <w:r>
        <w:rPr>
          <w:rFonts w:ascii="Arial" w:hAnsi="Arial" w:cs="Arial"/>
          <w:sz w:val="20"/>
          <w:szCs w:val="20"/>
        </w:rPr>
        <w:t xml:space="preserve">Gegründet wurde das Unternehmen von </w:t>
      </w:r>
      <w:r w:rsidRPr="00EC2370">
        <w:rPr>
          <w:rFonts w:ascii="Arial" w:hAnsi="Arial" w:cs="Arial"/>
          <w:sz w:val="20"/>
          <w:szCs w:val="20"/>
        </w:rPr>
        <w:t xml:space="preserve">David </w:t>
      </w:r>
      <w:proofErr w:type="spellStart"/>
      <w:r w:rsidRPr="00EC2370">
        <w:rPr>
          <w:rFonts w:ascii="Arial" w:hAnsi="Arial" w:cs="Arial"/>
          <w:sz w:val="20"/>
          <w:szCs w:val="20"/>
        </w:rPr>
        <w:t>Bercher</w:t>
      </w:r>
      <w:proofErr w:type="spellEnd"/>
      <w:r w:rsidRPr="00EC2370">
        <w:rPr>
          <w:rFonts w:ascii="Arial" w:hAnsi="Arial" w:cs="Arial"/>
          <w:sz w:val="20"/>
          <w:szCs w:val="20"/>
        </w:rPr>
        <w:t xml:space="preserve">, Geschäftsführer von </w:t>
      </w:r>
      <w:proofErr w:type="spellStart"/>
      <w:r w:rsidRPr="00EC2370">
        <w:rPr>
          <w:rFonts w:ascii="Arial" w:hAnsi="Arial" w:cs="Arial"/>
          <w:sz w:val="20"/>
          <w:szCs w:val="20"/>
        </w:rPr>
        <w:t>OptimoBercher</w:t>
      </w:r>
      <w:proofErr w:type="spellEnd"/>
      <w:r w:rsidRPr="00EC2370">
        <w:rPr>
          <w:rFonts w:ascii="Arial" w:hAnsi="Arial" w:cs="Arial"/>
          <w:sz w:val="20"/>
          <w:szCs w:val="20"/>
        </w:rPr>
        <w:t xml:space="preserve">, und Heinz-Dieter Polfers, ehemaliger </w:t>
      </w:r>
      <w:r w:rsidR="007E3DE2">
        <w:rPr>
          <w:rFonts w:ascii="Arial" w:hAnsi="Arial" w:cs="Arial"/>
          <w:sz w:val="20"/>
          <w:szCs w:val="20"/>
        </w:rPr>
        <w:t>Partner</w:t>
      </w:r>
      <w:r w:rsidRPr="00EC2370">
        <w:rPr>
          <w:rFonts w:ascii="Arial" w:hAnsi="Arial" w:cs="Arial"/>
          <w:sz w:val="20"/>
          <w:szCs w:val="20"/>
        </w:rPr>
        <w:t xml:space="preserve"> für Bäckereien </w:t>
      </w:r>
      <w:r w:rsidR="007E3DE2">
        <w:rPr>
          <w:rFonts w:ascii="Arial" w:hAnsi="Arial" w:cs="Arial"/>
          <w:sz w:val="20"/>
          <w:szCs w:val="20"/>
        </w:rPr>
        <w:t xml:space="preserve">bei </w:t>
      </w:r>
      <w:r w:rsidRPr="00EC2370">
        <w:rPr>
          <w:rFonts w:ascii="Arial" w:hAnsi="Arial" w:cs="Arial"/>
          <w:sz w:val="20"/>
          <w:szCs w:val="20"/>
        </w:rPr>
        <w:t xml:space="preserve">der AWENKO GmbH &amp; Co. KG. Das Unternehmen </w:t>
      </w:r>
      <w:r>
        <w:rPr>
          <w:rFonts w:ascii="Arial" w:hAnsi="Arial" w:cs="Arial"/>
          <w:sz w:val="20"/>
          <w:szCs w:val="20"/>
        </w:rPr>
        <w:t xml:space="preserve">vertreibt das </w:t>
      </w:r>
      <w:r w:rsidR="00FF08DC">
        <w:rPr>
          <w:rFonts w:ascii="Arial" w:hAnsi="Arial" w:cs="Arial"/>
          <w:sz w:val="20"/>
          <w:szCs w:val="20"/>
        </w:rPr>
        <w:t>Qualitäts- und Filialmanagement-</w:t>
      </w:r>
      <w:r>
        <w:rPr>
          <w:rFonts w:ascii="Arial" w:hAnsi="Arial" w:cs="Arial"/>
          <w:sz w:val="20"/>
          <w:szCs w:val="20"/>
        </w:rPr>
        <w:t xml:space="preserve">Tool </w:t>
      </w:r>
      <w:proofErr w:type="spellStart"/>
      <w:r>
        <w:rPr>
          <w:rFonts w:ascii="Arial" w:hAnsi="Arial" w:cs="Arial"/>
          <w:sz w:val="20"/>
          <w:szCs w:val="20"/>
        </w:rPr>
        <w:t>AWENKOback</w:t>
      </w:r>
      <w:proofErr w:type="spellEnd"/>
      <w:r>
        <w:rPr>
          <w:rFonts w:ascii="Arial" w:hAnsi="Arial" w:cs="Arial"/>
          <w:sz w:val="20"/>
          <w:szCs w:val="20"/>
        </w:rPr>
        <w:t xml:space="preserve"> und ist v</w:t>
      </w:r>
      <w:r w:rsidRPr="00B067BB">
        <w:rPr>
          <w:rFonts w:ascii="Arial" w:hAnsi="Arial" w:cs="Arial"/>
          <w:sz w:val="20"/>
          <w:szCs w:val="20"/>
        </w:rPr>
        <w:t xml:space="preserve">on </w:t>
      </w:r>
      <w:r>
        <w:rPr>
          <w:rFonts w:ascii="Arial" w:hAnsi="Arial" w:cs="Arial"/>
          <w:sz w:val="20"/>
          <w:szCs w:val="20"/>
        </w:rPr>
        <w:t xml:space="preserve">der </w:t>
      </w:r>
      <w:r w:rsidRPr="00B067BB">
        <w:rPr>
          <w:rFonts w:ascii="Arial" w:hAnsi="Arial" w:cs="Arial"/>
          <w:sz w:val="20"/>
          <w:szCs w:val="20"/>
        </w:rPr>
        <w:t>Installation bis zum Support, über Projektumsetzung, Consulting und Schulung</w:t>
      </w:r>
      <w:r>
        <w:rPr>
          <w:rFonts w:ascii="Arial" w:hAnsi="Arial" w:cs="Arial"/>
          <w:sz w:val="20"/>
          <w:szCs w:val="20"/>
        </w:rPr>
        <w:t xml:space="preserve">, Ansprechpartner für alle Kunden, die sich für </w:t>
      </w:r>
      <w:proofErr w:type="spellStart"/>
      <w:r>
        <w:rPr>
          <w:rFonts w:ascii="Arial" w:hAnsi="Arial" w:cs="Arial"/>
          <w:sz w:val="20"/>
          <w:szCs w:val="20"/>
        </w:rPr>
        <w:t>AWENKOback</w:t>
      </w:r>
      <w:proofErr w:type="spellEnd"/>
      <w:r>
        <w:rPr>
          <w:rFonts w:ascii="Arial" w:hAnsi="Arial" w:cs="Arial"/>
          <w:sz w:val="20"/>
          <w:szCs w:val="20"/>
        </w:rPr>
        <w:t xml:space="preserve"> interessieren oder es bereits einsetzen.</w:t>
      </w:r>
    </w:p>
    <w:p w14:paraId="36DB1554" w14:textId="77777777" w:rsidR="00232152" w:rsidRPr="00232152" w:rsidRDefault="00232152" w:rsidP="00232152">
      <w:pPr>
        <w:spacing w:line="360" w:lineRule="auto"/>
        <w:rPr>
          <w:rFonts w:ascii="Arial" w:hAnsi="Arial" w:cs="Arial"/>
          <w:sz w:val="20"/>
          <w:szCs w:val="20"/>
        </w:rPr>
      </w:pPr>
      <w:r w:rsidRPr="00232152">
        <w:rPr>
          <w:rFonts w:ascii="Arial" w:hAnsi="Arial" w:cs="Arial"/>
          <w:sz w:val="20"/>
          <w:szCs w:val="20"/>
        </w:rPr>
        <w:t>www.optimobercher.de</w:t>
      </w:r>
    </w:p>
    <w:p w14:paraId="0DCE1661" w14:textId="77777777" w:rsidR="000059AA" w:rsidRPr="003C239E" w:rsidRDefault="00D05531" w:rsidP="000059AA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99082D" wp14:editId="5FDB8E46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2411730" cy="635"/>
                <wp:effectExtent l="9525" t="6985" r="7620" b="1143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0CE83F4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189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h3wFAIAACoEAAAOAAAAZHJzL2Uyb0RvYy54bWysU02P2jAQvVfqf7B8hyQQWIgIqyqBXmgX&#10;abc/wNgOserYlm0IqOp/79h8aGk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lHGCnS&#10;gUQboTjKQ2d64wpwqNTWhtroSb2ajabfHVK6aona88jw7WwgLAsRyUNI2DgD+Lv+i2bgQw5exzad&#10;GtsFSGgAOkU1znc1+MkjCoejPMuexiAahbvpeBLxSXELNdb5z1x3KBgllsA6QpPjxvlAhRQ3l5BJ&#10;6bWQMsotFepLPJ+MJjHAaSlYuAxuzu53lbToSMLAxO+a98HN6oNiEazlhK2utidCXmxILlXAg2KA&#10;ztW6TMSPeTpfzVazfJCPpqtBntb14NO6ygfTdfY0qcd1VdXZz0Aty4tWMMZVYHebziz/O/Wv7+Qy&#10;V/f5vLcheUSP/QKyt38kHdUMAl5GYafZeWtvKsNARufr4wkT/34P9vsnvvwFAAD//wMAUEsDBBQA&#10;BgAIAAAAIQCZXFOS2wAAAAYBAAAPAAAAZHJzL2Rvd25yZXYueG1sTI9BT8JAEIXvJv6HzZh4IbIV&#10;DGjplhi1Ny+gxuvQHduG7mzpLlD99Q4nOM57L2++ly0H16oD9aHxbOB+nIAiLr1tuDLw+VHcPYIK&#10;Edli65kM/FKAZX59lWFq/ZFXdFjHSkkJhxQN1DF2qdahrMlhGPuOWLwf3zuMcvaVtj0epdy1epIk&#10;M+2wYflQY0cvNZXb9d4ZCMUX7Yq/UTlKvqeVp8nu9f0Njbm9GZ4XoCIN8RyGE76gQy5MG79nG1Rr&#10;QIZEUR9moMSdzp9kyOYkzEHnmb7Ez/8BAAD//wMAUEsBAi0AFAAGAAgAAAAhALaDOJL+AAAA4QEA&#10;ABMAAAAAAAAAAAAAAAAAAAAAAFtDb250ZW50X1R5cGVzXS54bWxQSwECLQAUAAYACAAAACEAOP0h&#10;/9YAAACUAQAACwAAAAAAAAAAAAAAAAAvAQAAX3JlbHMvLnJlbHNQSwECLQAUAAYACAAAACEAPkYd&#10;8BQCAAAqBAAADgAAAAAAAAAAAAAAAAAuAgAAZHJzL2Uyb0RvYy54bWxQSwECLQAUAAYACAAAACEA&#10;mVxTktsAAAAGAQAADwAAAAAAAAAAAAAAAABuBAAAZHJzL2Rvd25yZXYueG1sUEsFBgAAAAAEAAQA&#10;8wAAAHYFAAAAAA==&#10;"/>
            </w:pict>
          </mc:Fallback>
        </mc:AlternateContent>
      </w:r>
    </w:p>
    <w:p w14:paraId="363D3911" w14:textId="77777777" w:rsidR="000059AA" w:rsidRPr="003C239E" w:rsidRDefault="000059AA" w:rsidP="000059AA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3C239E">
        <w:rPr>
          <w:rFonts w:ascii="Arial" w:hAnsi="Arial" w:cs="Arial"/>
          <w:b/>
          <w:sz w:val="16"/>
          <w:szCs w:val="16"/>
        </w:rPr>
        <w:t>Weitere Informationen und Bildmaterial können Sie gerne anfordern bei:</w:t>
      </w:r>
    </w:p>
    <w:p w14:paraId="65C312FF" w14:textId="77777777" w:rsidR="00905DD2" w:rsidRDefault="00905DD2" w:rsidP="00905DD2">
      <w:pPr>
        <w:spacing w:line="360" w:lineRule="auto"/>
        <w:rPr>
          <w:rFonts w:ascii="Arial" w:hAnsi="Arial" w:cs="Arial"/>
          <w:sz w:val="16"/>
          <w:szCs w:val="16"/>
        </w:rPr>
      </w:pPr>
      <w:r w:rsidRPr="00905DD2">
        <w:rPr>
          <w:rFonts w:ascii="Arial" w:hAnsi="Arial" w:cs="Arial"/>
          <w:sz w:val="16"/>
          <w:szCs w:val="16"/>
        </w:rPr>
        <w:t>kommunikation.pur</w:t>
      </w:r>
    </w:p>
    <w:p w14:paraId="07BCA7F7" w14:textId="5BB389B0" w:rsidR="00C42F4D" w:rsidRPr="00905DD2" w:rsidRDefault="00C42F4D" w:rsidP="00905DD2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Jennifer </w:t>
      </w:r>
      <w:r w:rsidR="00D62BD8">
        <w:rPr>
          <w:rFonts w:ascii="Arial" w:hAnsi="Arial" w:cs="Arial"/>
          <w:sz w:val="16"/>
          <w:szCs w:val="16"/>
        </w:rPr>
        <w:t>Hofer</w:t>
      </w:r>
    </w:p>
    <w:p w14:paraId="6B8474B6" w14:textId="77777777" w:rsidR="00905DD2" w:rsidRPr="00905DD2" w:rsidRDefault="00905DD2" w:rsidP="00905DD2">
      <w:pPr>
        <w:spacing w:line="360" w:lineRule="auto"/>
        <w:rPr>
          <w:rFonts w:ascii="Arial" w:hAnsi="Arial" w:cs="Arial"/>
          <w:sz w:val="16"/>
          <w:szCs w:val="16"/>
        </w:rPr>
      </w:pPr>
      <w:r w:rsidRPr="00905DD2">
        <w:rPr>
          <w:rFonts w:ascii="Arial" w:hAnsi="Arial" w:cs="Arial"/>
          <w:sz w:val="16"/>
          <w:szCs w:val="16"/>
        </w:rPr>
        <w:t>Sendlinger Straße 35</w:t>
      </w:r>
    </w:p>
    <w:p w14:paraId="537E5CFB" w14:textId="77777777" w:rsidR="00905DD2" w:rsidRPr="00905DD2" w:rsidRDefault="00905DD2" w:rsidP="00905DD2">
      <w:pPr>
        <w:spacing w:line="360" w:lineRule="auto"/>
        <w:rPr>
          <w:rFonts w:ascii="Arial" w:hAnsi="Arial" w:cs="Arial"/>
          <w:sz w:val="16"/>
          <w:szCs w:val="16"/>
        </w:rPr>
      </w:pPr>
      <w:r w:rsidRPr="00905DD2">
        <w:rPr>
          <w:rFonts w:ascii="Arial" w:hAnsi="Arial" w:cs="Arial"/>
          <w:sz w:val="16"/>
          <w:szCs w:val="16"/>
        </w:rPr>
        <w:t>80331 München</w:t>
      </w:r>
    </w:p>
    <w:p w14:paraId="31C1F48F" w14:textId="77777777" w:rsidR="00905DD2" w:rsidRPr="00905DD2" w:rsidRDefault="00905DD2" w:rsidP="00905DD2">
      <w:pPr>
        <w:spacing w:line="360" w:lineRule="auto"/>
        <w:rPr>
          <w:rFonts w:ascii="Arial" w:hAnsi="Arial" w:cs="Arial"/>
          <w:sz w:val="16"/>
          <w:szCs w:val="16"/>
        </w:rPr>
      </w:pPr>
      <w:r w:rsidRPr="00905DD2">
        <w:rPr>
          <w:rFonts w:ascii="Arial" w:hAnsi="Arial" w:cs="Arial"/>
          <w:sz w:val="16"/>
          <w:szCs w:val="16"/>
        </w:rPr>
        <w:t xml:space="preserve">Telefon: +49.89.23 23 63 </w:t>
      </w:r>
      <w:r w:rsidR="00C42F4D">
        <w:rPr>
          <w:rFonts w:ascii="Arial" w:hAnsi="Arial" w:cs="Arial"/>
          <w:sz w:val="16"/>
          <w:szCs w:val="16"/>
        </w:rPr>
        <w:t>41</w:t>
      </w:r>
    </w:p>
    <w:p w14:paraId="78CFD096" w14:textId="77777777" w:rsidR="00905DD2" w:rsidRPr="00905DD2" w:rsidRDefault="00905DD2" w:rsidP="00905DD2">
      <w:pPr>
        <w:spacing w:line="360" w:lineRule="auto"/>
        <w:rPr>
          <w:rFonts w:ascii="Arial" w:hAnsi="Arial" w:cs="Arial"/>
          <w:sz w:val="16"/>
          <w:szCs w:val="16"/>
        </w:rPr>
      </w:pPr>
      <w:r w:rsidRPr="00905DD2">
        <w:rPr>
          <w:rFonts w:ascii="Arial" w:hAnsi="Arial" w:cs="Arial"/>
          <w:sz w:val="16"/>
          <w:szCs w:val="16"/>
        </w:rPr>
        <w:t>Fax: +49.89.23 23 63 51</w:t>
      </w:r>
    </w:p>
    <w:p w14:paraId="3206AA3E" w14:textId="6070FB7E" w:rsidR="00CD3E9B" w:rsidRPr="003C239E" w:rsidRDefault="00905DD2" w:rsidP="00905DD2">
      <w:pPr>
        <w:spacing w:line="360" w:lineRule="auto"/>
        <w:rPr>
          <w:rFonts w:ascii="Arial" w:hAnsi="Arial" w:cs="Arial"/>
          <w:sz w:val="16"/>
          <w:szCs w:val="16"/>
        </w:rPr>
      </w:pPr>
      <w:r w:rsidRPr="00905DD2">
        <w:rPr>
          <w:rFonts w:ascii="Arial" w:hAnsi="Arial" w:cs="Arial"/>
          <w:sz w:val="16"/>
          <w:szCs w:val="16"/>
        </w:rPr>
        <w:t xml:space="preserve">E-Mail: </w:t>
      </w:r>
      <w:r w:rsidR="00D62BD8">
        <w:rPr>
          <w:rFonts w:ascii="Arial" w:hAnsi="Arial" w:cs="Arial"/>
          <w:sz w:val="16"/>
          <w:szCs w:val="16"/>
        </w:rPr>
        <w:t>hofer</w:t>
      </w:r>
      <w:r w:rsidRPr="00905DD2">
        <w:rPr>
          <w:rFonts w:ascii="Arial" w:hAnsi="Arial" w:cs="Arial"/>
          <w:sz w:val="16"/>
          <w:szCs w:val="16"/>
        </w:rPr>
        <w:t>@kommunikationpur.com</w:t>
      </w:r>
    </w:p>
    <w:sectPr w:rsidR="00CD3E9B" w:rsidRPr="003C239E" w:rsidSect="00230E6F">
      <w:headerReference w:type="default" r:id="rId10"/>
      <w:pgSz w:w="11906" w:h="16838"/>
      <w:pgMar w:top="1808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89CE117" w15:done="0"/>
  <w15:commentEx w15:paraId="49B52CA0" w15:done="0"/>
  <w15:commentEx w15:paraId="763B5A7E" w15:done="0"/>
  <w15:commentEx w15:paraId="4EA4F76C" w15:done="0"/>
  <w15:commentEx w15:paraId="653125D9" w15:done="0"/>
  <w15:commentEx w15:paraId="494327B1" w15:done="0"/>
  <w15:commentEx w15:paraId="60F9105D" w15:done="0"/>
  <w15:commentEx w15:paraId="2FE43D44" w15:done="0"/>
  <w15:commentEx w15:paraId="430EF7ED" w15:done="0"/>
  <w15:commentEx w15:paraId="65227F8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9CE117" w16cid:durableId="1DE4BA0D"/>
  <w16cid:commentId w16cid:paraId="49B52CA0" w16cid:durableId="1DE4B9A8"/>
  <w16cid:commentId w16cid:paraId="763B5A7E" w16cid:durableId="1DE4BA4E"/>
  <w16cid:commentId w16cid:paraId="4EA4F76C" w16cid:durableId="1DE4BA20"/>
  <w16cid:commentId w16cid:paraId="653125D9" w16cid:durableId="1DE4B9A9"/>
  <w16cid:commentId w16cid:paraId="494327B1" w16cid:durableId="1DE4B9AA"/>
  <w16cid:commentId w16cid:paraId="60F9105D" w16cid:durableId="1DE4BA3C"/>
  <w16cid:commentId w16cid:paraId="2FE43D44" w16cid:durableId="1DE4B9B9"/>
  <w16cid:commentId w16cid:paraId="430EF7ED" w16cid:durableId="1DE4B9DA"/>
  <w16cid:commentId w16cid:paraId="65227F81" w16cid:durableId="1DE4B9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9F9AC1" w14:textId="77777777" w:rsidR="003A28E6" w:rsidRDefault="003A28E6">
      <w:r>
        <w:separator/>
      </w:r>
    </w:p>
  </w:endnote>
  <w:endnote w:type="continuationSeparator" w:id="0">
    <w:p w14:paraId="140C1D76" w14:textId="77777777" w:rsidR="003A28E6" w:rsidRDefault="003A2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22EB66" w14:textId="77777777" w:rsidR="003A28E6" w:rsidRDefault="003A28E6">
      <w:r>
        <w:separator/>
      </w:r>
    </w:p>
  </w:footnote>
  <w:footnote w:type="continuationSeparator" w:id="0">
    <w:p w14:paraId="63038CDA" w14:textId="77777777" w:rsidR="003A28E6" w:rsidRDefault="003A2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2957D" w14:textId="46174285" w:rsidR="00060D65" w:rsidRDefault="00963158" w:rsidP="00F01DF7">
    <w:pPr>
      <w:pStyle w:val="Kopfzeile"/>
      <w:jc w:val="right"/>
    </w:pPr>
    <w:r>
      <w:rPr>
        <w:noProof/>
      </w:rPr>
      <w:drawing>
        <wp:inline distT="0" distB="0" distL="0" distR="0" wp14:anchorId="055FB725" wp14:editId="39B526FE">
          <wp:extent cx="1277659" cy="90360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ptimoBerch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7659" cy="90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8DCBAE" w14:textId="77777777" w:rsidR="00060D65" w:rsidRDefault="00060D65" w:rsidP="00916D0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vid Bercher">
    <w15:presenceInfo w15:providerId="AD" w15:userId="S-1-5-21-881303907-1745248142-1802534454-11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9E"/>
    <w:rsid w:val="0000265C"/>
    <w:rsid w:val="000059AA"/>
    <w:rsid w:val="00012A03"/>
    <w:rsid w:val="0001538F"/>
    <w:rsid w:val="00016313"/>
    <w:rsid w:val="000173BC"/>
    <w:rsid w:val="00017FA5"/>
    <w:rsid w:val="000213DD"/>
    <w:rsid w:val="00024C33"/>
    <w:rsid w:val="00034218"/>
    <w:rsid w:val="00051AF0"/>
    <w:rsid w:val="0005335A"/>
    <w:rsid w:val="00060D65"/>
    <w:rsid w:val="00061EE1"/>
    <w:rsid w:val="00064D0D"/>
    <w:rsid w:val="00070B51"/>
    <w:rsid w:val="000759F4"/>
    <w:rsid w:val="0008008B"/>
    <w:rsid w:val="00082181"/>
    <w:rsid w:val="000A454F"/>
    <w:rsid w:val="000B1C2B"/>
    <w:rsid w:val="000B3974"/>
    <w:rsid w:val="000B3F78"/>
    <w:rsid w:val="000C0321"/>
    <w:rsid w:val="000D1371"/>
    <w:rsid w:val="000D29B6"/>
    <w:rsid w:val="000D3E8D"/>
    <w:rsid w:val="000E0200"/>
    <w:rsid w:val="00101174"/>
    <w:rsid w:val="00104F0D"/>
    <w:rsid w:val="00111648"/>
    <w:rsid w:val="00123B0F"/>
    <w:rsid w:val="00134373"/>
    <w:rsid w:val="001359CA"/>
    <w:rsid w:val="001519D0"/>
    <w:rsid w:val="00152DEC"/>
    <w:rsid w:val="00153AF5"/>
    <w:rsid w:val="00154B5C"/>
    <w:rsid w:val="00167921"/>
    <w:rsid w:val="00171FDC"/>
    <w:rsid w:val="00182837"/>
    <w:rsid w:val="0019647B"/>
    <w:rsid w:val="001A3253"/>
    <w:rsid w:val="001C6CD4"/>
    <w:rsid w:val="001E44C5"/>
    <w:rsid w:val="001E50E3"/>
    <w:rsid w:val="00206ED9"/>
    <w:rsid w:val="00210269"/>
    <w:rsid w:val="00213EEE"/>
    <w:rsid w:val="00216BFC"/>
    <w:rsid w:val="00226478"/>
    <w:rsid w:val="00230E6F"/>
    <w:rsid w:val="00232152"/>
    <w:rsid w:val="00233D82"/>
    <w:rsid w:val="002559BB"/>
    <w:rsid w:val="00257C74"/>
    <w:rsid w:val="002627FF"/>
    <w:rsid w:val="002746D7"/>
    <w:rsid w:val="00296A14"/>
    <w:rsid w:val="002A16F2"/>
    <w:rsid w:val="002A7BBE"/>
    <w:rsid w:val="002B4F02"/>
    <w:rsid w:val="002C09A7"/>
    <w:rsid w:val="002C3635"/>
    <w:rsid w:val="002C3FA8"/>
    <w:rsid w:val="002E3F59"/>
    <w:rsid w:val="002E4F48"/>
    <w:rsid w:val="002F3CAA"/>
    <w:rsid w:val="00305669"/>
    <w:rsid w:val="0032089B"/>
    <w:rsid w:val="00323953"/>
    <w:rsid w:val="003244DC"/>
    <w:rsid w:val="00330589"/>
    <w:rsid w:val="00331938"/>
    <w:rsid w:val="00332B3A"/>
    <w:rsid w:val="00360117"/>
    <w:rsid w:val="00362272"/>
    <w:rsid w:val="00363785"/>
    <w:rsid w:val="003710F9"/>
    <w:rsid w:val="00381664"/>
    <w:rsid w:val="003850E0"/>
    <w:rsid w:val="003A28E6"/>
    <w:rsid w:val="003B19E9"/>
    <w:rsid w:val="003B2859"/>
    <w:rsid w:val="003C239E"/>
    <w:rsid w:val="003D1B19"/>
    <w:rsid w:val="003D2297"/>
    <w:rsid w:val="003D5DE1"/>
    <w:rsid w:val="003E5372"/>
    <w:rsid w:val="003E660E"/>
    <w:rsid w:val="003F4239"/>
    <w:rsid w:val="004072C6"/>
    <w:rsid w:val="00417C82"/>
    <w:rsid w:val="00431036"/>
    <w:rsid w:val="00431EC6"/>
    <w:rsid w:val="00434F33"/>
    <w:rsid w:val="0043638C"/>
    <w:rsid w:val="00452F21"/>
    <w:rsid w:val="00470F93"/>
    <w:rsid w:val="0047101C"/>
    <w:rsid w:val="0047117A"/>
    <w:rsid w:val="00472BD9"/>
    <w:rsid w:val="00497D8C"/>
    <w:rsid w:val="004A5C60"/>
    <w:rsid w:val="004B1203"/>
    <w:rsid w:val="004B603B"/>
    <w:rsid w:val="004D0E61"/>
    <w:rsid w:val="004D4C55"/>
    <w:rsid w:val="004E0516"/>
    <w:rsid w:val="004E5D7E"/>
    <w:rsid w:val="00500910"/>
    <w:rsid w:val="00501A49"/>
    <w:rsid w:val="00501AFF"/>
    <w:rsid w:val="0050209F"/>
    <w:rsid w:val="00503049"/>
    <w:rsid w:val="005066A0"/>
    <w:rsid w:val="00507F31"/>
    <w:rsid w:val="005136D9"/>
    <w:rsid w:val="0052126F"/>
    <w:rsid w:val="005245D4"/>
    <w:rsid w:val="005273AA"/>
    <w:rsid w:val="00543252"/>
    <w:rsid w:val="00553C91"/>
    <w:rsid w:val="00554812"/>
    <w:rsid w:val="00556162"/>
    <w:rsid w:val="00563F5A"/>
    <w:rsid w:val="00564FAC"/>
    <w:rsid w:val="00566E1C"/>
    <w:rsid w:val="00570F68"/>
    <w:rsid w:val="00583147"/>
    <w:rsid w:val="00593F46"/>
    <w:rsid w:val="005A1FB8"/>
    <w:rsid w:val="005B5646"/>
    <w:rsid w:val="005C0975"/>
    <w:rsid w:val="005C4EE0"/>
    <w:rsid w:val="005C681A"/>
    <w:rsid w:val="005D37F0"/>
    <w:rsid w:val="005E139C"/>
    <w:rsid w:val="005E1E33"/>
    <w:rsid w:val="00603A0A"/>
    <w:rsid w:val="00607525"/>
    <w:rsid w:val="00611D3E"/>
    <w:rsid w:val="00625F52"/>
    <w:rsid w:val="00630088"/>
    <w:rsid w:val="00635C36"/>
    <w:rsid w:val="0063778F"/>
    <w:rsid w:val="00641054"/>
    <w:rsid w:val="00641CFD"/>
    <w:rsid w:val="006538AB"/>
    <w:rsid w:val="00653E88"/>
    <w:rsid w:val="0065664C"/>
    <w:rsid w:val="00665C99"/>
    <w:rsid w:val="006721ED"/>
    <w:rsid w:val="0068298C"/>
    <w:rsid w:val="00685C83"/>
    <w:rsid w:val="006917D7"/>
    <w:rsid w:val="006937AF"/>
    <w:rsid w:val="006944FC"/>
    <w:rsid w:val="006A4A9F"/>
    <w:rsid w:val="006C09E3"/>
    <w:rsid w:val="006C4D32"/>
    <w:rsid w:val="006D0296"/>
    <w:rsid w:val="006D1943"/>
    <w:rsid w:val="006E3761"/>
    <w:rsid w:val="006E49F9"/>
    <w:rsid w:val="006F5225"/>
    <w:rsid w:val="006F727B"/>
    <w:rsid w:val="00712CC3"/>
    <w:rsid w:val="00723318"/>
    <w:rsid w:val="00731144"/>
    <w:rsid w:val="00746928"/>
    <w:rsid w:val="00746A3E"/>
    <w:rsid w:val="007477EF"/>
    <w:rsid w:val="007555A7"/>
    <w:rsid w:val="007704EA"/>
    <w:rsid w:val="007759AB"/>
    <w:rsid w:val="00781EA1"/>
    <w:rsid w:val="00784853"/>
    <w:rsid w:val="00785D24"/>
    <w:rsid w:val="0078681F"/>
    <w:rsid w:val="0079151E"/>
    <w:rsid w:val="00793557"/>
    <w:rsid w:val="007955EE"/>
    <w:rsid w:val="007A0207"/>
    <w:rsid w:val="007B063D"/>
    <w:rsid w:val="007C2E51"/>
    <w:rsid w:val="007C5C4A"/>
    <w:rsid w:val="007C7F73"/>
    <w:rsid w:val="007E3DE2"/>
    <w:rsid w:val="00801AB8"/>
    <w:rsid w:val="008021C0"/>
    <w:rsid w:val="00812B6D"/>
    <w:rsid w:val="0082215C"/>
    <w:rsid w:val="00823D5F"/>
    <w:rsid w:val="00824706"/>
    <w:rsid w:val="00856C2C"/>
    <w:rsid w:val="00862911"/>
    <w:rsid w:val="008635C6"/>
    <w:rsid w:val="00863CCC"/>
    <w:rsid w:val="00864865"/>
    <w:rsid w:val="00864EDF"/>
    <w:rsid w:val="00895A6A"/>
    <w:rsid w:val="008A4602"/>
    <w:rsid w:val="008B262F"/>
    <w:rsid w:val="008B7F86"/>
    <w:rsid w:val="008E356D"/>
    <w:rsid w:val="008E3C15"/>
    <w:rsid w:val="008F6CA0"/>
    <w:rsid w:val="008F7013"/>
    <w:rsid w:val="00900DBD"/>
    <w:rsid w:val="00905DD2"/>
    <w:rsid w:val="00911D90"/>
    <w:rsid w:val="00916D03"/>
    <w:rsid w:val="00917121"/>
    <w:rsid w:val="009174BD"/>
    <w:rsid w:val="009225D7"/>
    <w:rsid w:val="009226A7"/>
    <w:rsid w:val="009232E8"/>
    <w:rsid w:val="009259EF"/>
    <w:rsid w:val="00930B1C"/>
    <w:rsid w:val="0094471D"/>
    <w:rsid w:val="00944F48"/>
    <w:rsid w:val="0094533C"/>
    <w:rsid w:val="00946C5D"/>
    <w:rsid w:val="00963158"/>
    <w:rsid w:val="00963C04"/>
    <w:rsid w:val="009674E1"/>
    <w:rsid w:val="00975DCC"/>
    <w:rsid w:val="00977B71"/>
    <w:rsid w:val="00980147"/>
    <w:rsid w:val="00982A51"/>
    <w:rsid w:val="00982DEC"/>
    <w:rsid w:val="00991A36"/>
    <w:rsid w:val="00996182"/>
    <w:rsid w:val="009B38F9"/>
    <w:rsid w:val="009B52D7"/>
    <w:rsid w:val="009C50BD"/>
    <w:rsid w:val="009D3590"/>
    <w:rsid w:val="009E63EB"/>
    <w:rsid w:val="009F5955"/>
    <w:rsid w:val="00A0156B"/>
    <w:rsid w:val="00A156BA"/>
    <w:rsid w:val="00A15F1F"/>
    <w:rsid w:val="00A23382"/>
    <w:rsid w:val="00A30FFE"/>
    <w:rsid w:val="00A32F4B"/>
    <w:rsid w:val="00A35A23"/>
    <w:rsid w:val="00A409DF"/>
    <w:rsid w:val="00A42939"/>
    <w:rsid w:val="00A5045A"/>
    <w:rsid w:val="00A52076"/>
    <w:rsid w:val="00A54806"/>
    <w:rsid w:val="00A63672"/>
    <w:rsid w:val="00A66445"/>
    <w:rsid w:val="00A6649F"/>
    <w:rsid w:val="00A672C4"/>
    <w:rsid w:val="00A70486"/>
    <w:rsid w:val="00A919F1"/>
    <w:rsid w:val="00AA0D3D"/>
    <w:rsid w:val="00AA7463"/>
    <w:rsid w:val="00AE4D6E"/>
    <w:rsid w:val="00AF0589"/>
    <w:rsid w:val="00AF4E4D"/>
    <w:rsid w:val="00AF5166"/>
    <w:rsid w:val="00B03FE5"/>
    <w:rsid w:val="00B101D6"/>
    <w:rsid w:val="00B173CE"/>
    <w:rsid w:val="00B30951"/>
    <w:rsid w:val="00B4322F"/>
    <w:rsid w:val="00B537EB"/>
    <w:rsid w:val="00B61E43"/>
    <w:rsid w:val="00B7687B"/>
    <w:rsid w:val="00B8021F"/>
    <w:rsid w:val="00B8490D"/>
    <w:rsid w:val="00B95FD0"/>
    <w:rsid w:val="00BA358A"/>
    <w:rsid w:val="00BA571C"/>
    <w:rsid w:val="00BA5BE8"/>
    <w:rsid w:val="00BA7408"/>
    <w:rsid w:val="00BB642A"/>
    <w:rsid w:val="00BC32F5"/>
    <w:rsid w:val="00BC6156"/>
    <w:rsid w:val="00BD3316"/>
    <w:rsid w:val="00BD4D8F"/>
    <w:rsid w:val="00BD698B"/>
    <w:rsid w:val="00BD6FE8"/>
    <w:rsid w:val="00BE6C58"/>
    <w:rsid w:val="00BF0A71"/>
    <w:rsid w:val="00C05388"/>
    <w:rsid w:val="00C10E3B"/>
    <w:rsid w:val="00C22366"/>
    <w:rsid w:val="00C27845"/>
    <w:rsid w:val="00C30743"/>
    <w:rsid w:val="00C33596"/>
    <w:rsid w:val="00C33AE9"/>
    <w:rsid w:val="00C42F4D"/>
    <w:rsid w:val="00C46576"/>
    <w:rsid w:val="00C60419"/>
    <w:rsid w:val="00C65B28"/>
    <w:rsid w:val="00C66E59"/>
    <w:rsid w:val="00C84DA6"/>
    <w:rsid w:val="00C8583F"/>
    <w:rsid w:val="00C95AE8"/>
    <w:rsid w:val="00CA0E81"/>
    <w:rsid w:val="00CA23CA"/>
    <w:rsid w:val="00CB68FA"/>
    <w:rsid w:val="00CC086A"/>
    <w:rsid w:val="00CC35B3"/>
    <w:rsid w:val="00CC6BF4"/>
    <w:rsid w:val="00CC781E"/>
    <w:rsid w:val="00CD3E9B"/>
    <w:rsid w:val="00CE438B"/>
    <w:rsid w:val="00D04D75"/>
    <w:rsid w:val="00D05531"/>
    <w:rsid w:val="00D16B9A"/>
    <w:rsid w:val="00D16D2F"/>
    <w:rsid w:val="00D21B3D"/>
    <w:rsid w:val="00D2438E"/>
    <w:rsid w:val="00D30998"/>
    <w:rsid w:val="00D33488"/>
    <w:rsid w:val="00D35749"/>
    <w:rsid w:val="00D436F8"/>
    <w:rsid w:val="00D609C0"/>
    <w:rsid w:val="00D62BD8"/>
    <w:rsid w:val="00D65F30"/>
    <w:rsid w:val="00D67540"/>
    <w:rsid w:val="00D863DD"/>
    <w:rsid w:val="00D87EE5"/>
    <w:rsid w:val="00D91E3E"/>
    <w:rsid w:val="00D97F0A"/>
    <w:rsid w:val="00DC39E8"/>
    <w:rsid w:val="00DD4CEC"/>
    <w:rsid w:val="00DD75EC"/>
    <w:rsid w:val="00DE0A86"/>
    <w:rsid w:val="00DE39FF"/>
    <w:rsid w:val="00DE7A8E"/>
    <w:rsid w:val="00DF01DD"/>
    <w:rsid w:val="00DF2CBD"/>
    <w:rsid w:val="00DF5684"/>
    <w:rsid w:val="00DF69DB"/>
    <w:rsid w:val="00E006CE"/>
    <w:rsid w:val="00E03016"/>
    <w:rsid w:val="00E24623"/>
    <w:rsid w:val="00E32FDF"/>
    <w:rsid w:val="00E57CC5"/>
    <w:rsid w:val="00E66448"/>
    <w:rsid w:val="00E72D90"/>
    <w:rsid w:val="00E73A8F"/>
    <w:rsid w:val="00E81037"/>
    <w:rsid w:val="00E82F90"/>
    <w:rsid w:val="00E90906"/>
    <w:rsid w:val="00E930AF"/>
    <w:rsid w:val="00EB1BF6"/>
    <w:rsid w:val="00EB520F"/>
    <w:rsid w:val="00EC145D"/>
    <w:rsid w:val="00EC2370"/>
    <w:rsid w:val="00EC5E86"/>
    <w:rsid w:val="00ED21D7"/>
    <w:rsid w:val="00ED6AA7"/>
    <w:rsid w:val="00EE175A"/>
    <w:rsid w:val="00EE22A8"/>
    <w:rsid w:val="00EE426F"/>
    <w:rsid w:val="00EE5947"/>
    <w:rsid w:val="00EE6F0A"/>
    <w:rsid w:val="00EF13FA"/>
    <w:rsid w:val="00EF5543"/>
    <w:rsid w:val="00EF7C37"/>
    <w:rsid w:val="00F01DF7"/>
    <w:rsid w:val="00F06FBE"/>
    <w:rsid w:val="00F07CE0"/>
    <w:rsid w:val="00F108B7"/>
    <w:rsid w:val="00F10C7B"/>
    <w:rsid w:val="00F15A28"/>
    <w:rsid w:val="00F2218A"/>
    <w:rsid w:val="00F315A9"/>
    <w:rsid w:val="00F4179C"/>
    <w:rsid w:val="00F62DF1"/>
    <w:rsid w:val="00F63E62"/>
    <w:rsid w:val="00F824DD"/>
    <w:rsid w:val="00F835C4"/>
    <w:rsid w:val="00F85329"/>
    <w:rsid w:val="00F869F0"/>
    <w:rsid w:val="00F90EFF"/>
    <w:rsid w:val="00FA231F"/>
    <w:rsid w:val="00FA78ED"/>
    <w:rsid w:val="00FB18F9"/>
    <w:rsid w:val="00FC138F"/>
    <w:rsid w:val="00FD2208"/>
    <w:rsid w:val="00FE1729"/>
    <w:rsid w:val="00FE1D1B"/>
    <w:rsid w:val="00FF08DC"/>
    <w:rsid w:val="00FF1A0B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2D92D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239E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434F33"/>
    <w:pPr>
      <w:keepNext/>
      <w:spacing w:line="360" w:lineRule="auto"/>
      <w:outlineLvl w:val="0"/>
    </w:pPr>
    <w:rPr>
      <w:rFonts w:ascii="Arial" w:hAnsi="Arial" w:cs="Arial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spacing w:line="360" w:lineRule="auto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7C7F73"/>
    <w:rPr>
      <w:rFonts w:ascii="Arial" w:hAnsi="Arial" w:cs="Arial"/>
      <w:b/>
      <w:bCs/>
      <w:iCs/>
      <w:szCs w:val="28"/>
    </w:rPr>
  </w:style>
  <w:style w:type="table" w:styleId="Tabellenraster">
    <w:name w:val="Table Grid"/>
    <w:basedOn w:val="NormaleTabelle"/>
    <w:rsid w:val="007C7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rsid w:val="00C42F4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42F4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42F4D"/>
  </w:style>
  <w:style w:type="paragraph" w:styleId="Kommentarthema">
    <w:name w:val="annotation subject"/>
    <w:basedOn w:val="Kommentartext"/>
    <w:next w:val="Kommentartext"/>
    <w:link w:val="KommentarthemaZchn"/>
    <w:rsid w:val="00C42F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42F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239E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434F33"/>
    <w:pPr>
      <w:keepNext/>
      <w:spacing w:line="360" w:lineRule="auto"/>
      <w:outlineLvl w:val="0"/>
    </w:pPr>
    <w:rPr>
      <w:rFonts w:ascii="Arial" w:hAnsi="Arial" w:cs="Arial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spacing w:line="360" w:lineRule="auto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7C7F73"/>
    <w:rPr>
      <w:rFonts w:ascii="Arial" w:hAnsi="Arial" w:cs="Arial"/>
      <w:b/>
      <w:bCs/>
      <w:iCs/>
      <w:szCs w:val="28"/>
    </w:rPr>
  </w:style>
  <w:style w:type="table" w:styleId="Tabellenraster">
    <w:name w:val="Table Grid"/>
    <w:basedOn w:val="NormaleTabelle"/>
    <w:rsid w:val="007C7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rsid w:val="00C42F4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42F4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42F4D"/>
  </w:style>
  <w:style w:type="paragraph" w:styleId="Kommentarthema">
    <w:name w:val="annotation subject"/>
    <w:basedOn w:val="Kommentartext"/>
    <w:next w:val="Kommentartext"/>
    <w:link w:val="KommentarthemaZchn"/>
    <w:rsid w:val="00C42F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42F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DBE7-76C9-4F86-A84E-911CE70F8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Abdruck honorarfrei</vt:lpstr>
    </vt:vector>
  </TitlesOfParts>
  <Company/>
  <LinksUpToDate>false</LinksUpToDate>
  <CharactersWithSpaces>3059</CharactersWithSpaces>
  <SharedDoc>false</SharedDoc>
  <HLinks>
    <vt:vector size="6" baseType="variant">
      <vt:variant>
        <vt:i4>8257579</vt:i4>
      </vt:variant>
      <vt:variant>
        <vt:i4>0</vt:i4>
      </vt:variant>
      <vt:variant>
        <vt:i4>0</vt:i4>
      </vt:variant>
      <vt:variant>
        <vt:i4>5</vt:i4>
      </vt:variant>
      <vt:variant>
        <vt:lpwstr>http://www.compdata.de/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Abdruck honorarfrei</dc:title>
  <dc:creator>k.pur</dc:creator>
  <cp:lastModifiedBy>Jennifer Hofer</cp:lastModifiedBy>
  <cp:revision>9</cp:revision>
  <dcterms:created xsi:type="dcterms:W3CDTF">2017-12-21T14:15:00Z</dcterms:created>
  <dcterms:modified xsi:type="dcterms:W3CDTF">2018-02-02T09:14:00Z</dcterms:modified>
</cp:coreProperties>
</file>